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96084389"/>
    <w:p w14:paraId="1BF1DA17" w14:textId="51D98BF1" w:rsidR="00D5789D" w:rsidRPr="00F45E71" w:rsidRDefault="003D709A" w:rsidP="00EE27C3">
      <w:r w:rsidRPr="00F45E71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458382" wp14:editId="21DA817B">
                <wp:simplePos x="0" y="0"/>
                <wp:positionH relativeFrom="column">
                  <wp:posOffset>457200</wp:posOffset>
                </wp:positionH>
                <wp:positionV relativeFrom="paragraph">
                  <wp:posOffset>9315450</wp:posOffset>
                </wp:positionV>
                <wp:extent cx="7086600" cy="51435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5D839" w14:textId="77777777" w:rsidR="0096538B" w:rsidRPr="00305EB0" w:rsidRDefault="0096538B" w:rsidP="00EE27C3">
                            <w:pPr>
                              <w:pStyle w:val="StyleAlt5"/>
                            </w:pPr>
                            <w:r w:rsidRPr="00305EB0">
                              <w:t>© TIA 2017 TIA Tool and Engineers Institute, Inc.</w:t>
                            </w:r>
                          </w:p>
                          <w:p w14:paraId="1084BD3B" w14:textId="77777777" w:rsidR="0096538B" w:rsidRPr="00305EB0" w:rsidRDefault="0096538B" w:rsidP="00EE27C3">
                            <w:pPr>
                              <w:pStyle w:val="StyleAlt6"/>
                            </w:pPr>
                            <w:r w:rsidRPr="00305EB0">
                              <w:t>No part of this publication may be reproduced in any form, in an electronic retrieval system or otherwise, without the prior written permission of the publisher.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45838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6pt;margin-top:733.5pt;width:558pt;height:4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" filled="f" stroked="f">
                <v:textbox inset="0,0,0,0">
                  <w:txbxContent>
                    <w:p w14:paraId="1645D839" w14:textId="77777777" w:rsidR="0096538B" w:rsidRPr="00305EB0" w:rsidRDefault="0096538B" w:rsidP="00EE27C3">
                      <w:pPr>
                        <w:pStyle w:val="StyleAlt5"/>
                      </w:pPr>
                      <w:r w:rsidRPr="00305EB0">
                        <w:t>© TIA 2017 TIA Tool and Engineers Institute, Inc.</w:t>
                      </w:r>
                    </w:p>
                    <w:p w14:paraId="1084BD3B" w14:textId="77777777" w:rsidR="0096538B" w:rsidRPr="00305EB0" w:rsidRDefault="0096538B" w:rsidP="00EE27C3">
                      <w:pPr>
                        <w:pStyle w:val="StyleAlt6"/>
                      </w:pPr>
                      <w:r w:rsidRPr="00305EB0">
                        <w:t>No part of this publication may be reproduced in any form, in an electronic retrieval system or otherwise, without the prior written permission of the publisher.</w:t>
                      </w:r>
                    </w:p>
                  </w:txbxContent>
                </v:textbox>
              </v:shape>
            </w:pict>
          </mc:Fallback>
        </mc:AlternateContent>
      </w:r>
      <w:r w:rsidR="00831FAC">
        <w:softHyphen/>
      </w:r>
      <w:r w:rsidR="00831FAC">
        <w:softHyphen/>
      </w:r>
      <w:r w:rsidR="00831FAC">
        <w:softHyphen/>
      </w:r>
    </w:p>
    <w:p w14:paraId="44ED8A22" w14:textId="38EBB351" w:rsidR="00636933" w:rsidRPr="00F45E71" w:rsidRDefault="00F45E71" w:rsidP="00EE27C3">
      <w:r w:rsidRPr="00F45E7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38F68F" wp14:editId="1AEBD55F">
                <wp:simplePos x="0" y="0"/>
                <wp:positionH relativeFrom="column">
                  <wp:posOffset>4120738</wp:posOffset>
                </wp:positionH>
                <wp:positionV relativeFrom="paragraph">
                  <wp:posOffset>149504</wp:posOffset>
                </wp:positionV>
                <wp:extent cx="3200400" cy="902525"/>
                <wp:effectExtent l="0" t="0" r="0" b="1206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90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BF593" w14:textId="36C1F428" w:rsidR="0096538B" w:rsidRPr="00C1719A" w:rsidRDefault="007F0C22" w:rsidP="00EE27C3">
                            <w:pPr>
                              <w:pStyle w:val="StyleAlt2"/>
                            </w:pPr>
                            <w:r>
                              <w:t>Setup GUIDE</w:t>
                            </w:r>
                            <w:r w:rsidR="00EB23E2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8F68F" id="Text Box 4" o:spid="_x0000_s1027" type="#_x0000_t202" style="position:absolute;left:0;text-align:left;margin-left:324.45pt;margin-top:11.75pt;width:252pt;height:71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" filled="f" stroked="f">
                <v:textbox inset="0,0,0,0">
                  <w:txbxContent>
                    <w:p w14:paraId="69DBF593" w14:textId="36C1F428" w:rsidR="0096538B" w:rsidRPr="00C1719A" w:rsidRDefault="007F0C22" w:rsidP="00EE27C3">
                      <w:pPr>
                        <w:pStyle w:val="StyleAlt2"/>
                      </w:pPr>
                      <w:r>
                        <w:t>Setup GUIDE</w:t>
                      </w:r>
                      <w:r w:rsidR="00EB23E2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F45E7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27E4A1" wp14:editId="1605BF8D">
                <wp:simplePos x="0" y="0"/>
                <wp:positionH relativeFrom="column">
                  <wp:posOffset>451262</wp:posOffset>
                </wp:positionH>
                <wp:positionV relativeFrom="paragraph">
                  <wp:posOffset>149505</wp:posOffset>
                </wp:positionV>
                <wp:extent cx="3933825" cy="843148"/>
                <wp:effectExtent l="0" t="0" r="9525" b="1460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843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C9BEA" w14:textId="173D948F" w:rsidR="0096538B" w:rsidRPr="0043502F" w:rsidRDefault="007534E5" w:rsidP="00EE27C3">
                            <w:pPr>
                              <w:pStyle w:val="StyleAlt4"/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>REVOV</w:t>
                            </w:r>
                            <w:r w:rsidR="00650547" w:rsidRPr="0043502F">
                              <w:rPr>
                                <w:color w:val="C00000"/>
                              </w:rPr>
                              <w:t xml:space="preserve"> Batteries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7E4A1" id="Text Box 3" o:spid="_x0000_s1028" type="#_x0000_t202" style="position:absolute;left:0;text-align:left;margin-left:35.55pt;margin-top:11.75pt;width:309.75pt;height:6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" filled="f" stroked="f">
                <v:textbox inset="0,0,0,0">
                  <w:txbxContent>
                    <w:p w14:paraId="700C9BEA" w14:textId="173D948F" w:rsidR="0096538B" w:rsidRPr="0043502F" w:rsidRDefault="007534E5" w:rsidP="00EE27C3">
                      <w:pPr>
                        <w:pStyle w:val="StyleAlt4"/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>REVOV</w:t>
                      </w:r>
                      <w:r w:rsidR="00650547" w:rsidRPr="0043502F">
                        <w:rPr>
                          <w:color w:val="C00000"/>
                        </w:rPr>
                        <w:t xml:space="preserve"> Batteries </w:t>
                      </w:r>
                    </w:p>
                  </w:txbxContent>
                </v:textbox>
              </v:shape>
            </w:pict>
          </mc:Fallback>
        </mc:AlternateContent>
      </w:r>
    </w:p>
    <w:p w14:paraId="0E21EAE4" w14:textId="77777777" w:rsidR="00650547" w:rsidRPr="00F45E71" w:rsidRDefault="00650547" w:rsidP="00EE27C3"/>
    <w:p w14:paraId="278A2C9D" w14:textId="77777777" w:rsidR="00650547" w:rsidRPr="00F45E71" w:rsidRDefault="00650547" w:rsidP="00EE27C3"/>
    <w:p w14:paraId="3E72DC7F" w14:textId="2F7C5FE7" w:rsidR="00650547" w:rsidRPr="00F45E71" w:rsidRDefault="00650547" w:rsidP="00EE27C3"/>
    <w:p w14:paraId="2AB936A1" w14:textId="2AF76546" w:rsidR="00650547" w:rsidRPr="00F45E71" w:rsidRDefault="00650547" w:rsidP="00EE27C3"/>
    <w:p w14:paraId="06B9E285" w14:textId="3323C05C" w:rsidR="00650547" w:rsidRPr="00F45E71" w:rsidRDefault="00650547" w:rsidP="00EE27C3"/>
    <w:p w14:paraId="6F453197" w14:textId="08A9668D" w:rsidR="00650547" w:rsidRPr="00F45E71" w:rsidRDefault="00F45E71" w:rsidP="00EE27C3">
      <w:r w:rsidRPr="00F45E7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D8E92EA" wp14:editId="12FFFAE9">
                <wp:simplePos x="0" y="0"/>
                <wp:positionH relativeFrom="column">
                  <wp:posOffset>457200</wp:posOffset>
                </wp:positionH>
                <wp:positionV relativeFrom="paragraph">
                  <wp:posOffset>164762</wp:posOffset>
                </wp:positionV>
                <wp:extent cx="4572000" cy="38862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color w:val="C00000"/>
                              </w:rPr>
                              <w:alias w:val="Title"/>
                              <w:tag w:val=""/>
                              <w:id w:val="-364899104"/>
                              <w:placeholder>
                                <w:docPart w:val="D8AD5E50ED26426CA1853A3D9B9049F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7681B3B8" w14:textId="70F3DFB3" w:rsidR="0096538B" w:rsidRPr="00124F0B" w:rsidRDefault="007534E5" w:rsidP="00A643BA">
                                <w:pPr>
                                  <w:pStyle w:val="ReportTitle"/>
                                  <w:jc w:val="left"/>
                                </w:pPr>
                                <w:r>
                                  <w:rPr>
                                    <w:color w:val="C00000"/>
                                  </w:rPr>
                                  <w:t>REVOV</w:t>
                                </w:r>
                                <w:r w:rsidR="00EB23E2">
                                  <w:rPr>
                                    <w:color w:val="C00000"/>
                                  </w:rPr>
                                  <w:t xml:space="preserve"> </w:t>
                                </w:r>
                                <w:r w:rsidR="009B56E6">
                                  <w:rPr>
                                    <w:color w:val="C00000"/>
                                  </w:rPr>
                                  <w:t>R100 to Inverter interfacing Guide</w:t>
                                </w:r>
                              </w:p>
                            </w:sdtContent>
                          </w:sdt>
                          <w:sdt>
                            <w:sdtPr>
                              <w:alias w:val="Subject"/>
                              <w:tag w:val=""/>
                              <w:id w:val="-1053463957"/>
                              <w:placeholder>
                                <w:docPart w:val="A981A8B90DB844C684789AE2A59808B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68D8915A" w14:textId="3EFB5DD2" w:rsidR="0096538B" w:rsidRPr="00124F0B" w:rsidRDefault="007534E5" w:rsidP="00EE27C3">
                                <w:pPr>
                                  <w:pStyle w:val="ReportPreparedby"/>
                                </w:pPr>
                                <w:r>
                                  <w:t>REVOV</w:t>
                                </w:r>
                                <w:r w:rsidR="009B56E6">
                                  <w:t xml:space="preserve"> R100 to inverter interfacing wiring by inverter brand.</w:t>
                                </w:r>
                              </w:p>
                            </w:sdtContent>
                          </w:sdt>
                          <w:p w14:paraId="574D1F1B" w14:textId="77777777" w:rsidR="0096538B" w:rsidRPr="00124F0B" w:rsidRDefault="0096538B" w:rsidP="00EE27C3"/>
                          <w:p w14:paraId="1257B035" w14:textId="19787E57" w:rsidR="0096538B" w:rsidRPr="00124F0B" w:rsidRDefault="0096538B" w:rsidP="00EE27C3">
                            <w:pPr>
                              <w:pStyle w:val="ReportPreparedb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E92EA" id="Text Box 2" o:spid="_x0000_s1029" type="#_x0000_t202" style="position:absolute;left:0;text-align:left;margin-left:36pt;margin-top:12.95pt;width:5in;height:30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" filled="f" stroked="f">
                <v:textbox inset="0,0,0,0">
                  <w:txbxContent>
                    <w:sdt>
                      <w:sdtPr>
                        <w:rPr>
                          <w:color w:val="C00000"/>
                        </w:rPr>
                        <w:alias w:val="Title"/>
                        <w:tag w:val=""/>
                        <w:id w:val="-364899104"/>
                        <w:placeholder>
                          <w:docPart w:val="D8AD5E50ED26426CA1853A3D9B9049F9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p w14:paraId="7681B3B8" w14:textId="70F3DFB3" w:rsidR="0096538B" w:rsidRPr="00124F0B" w:rsidRDefault="007534E5" w:rsidP="00A643BA">
                          <w:pPr>
                            <w:pStyle w:val="ReportTitle"/>
                            <w:jc w:val="left"/>
                          </w:pPr>
                          <w:r>
                            <w:rPr>
                              <w:color w:val="C00000"/>
                            </w:rPr>
                            <w:t>REVOV</w:t>
                          </w:r>
                          <w:r w:rsidR="00EB23E2">
                            <w:rPr>
                              <w:color w:val="C00000"/>
                            </w:rPr>
                            <w:t xml:space="preserve"> </w:t>
                          </w:r>
                          <w:r w:rsidR="009B56E6">
                            <w:rPr>
                              <w:color w:val="C00000"/>
                            </w:rPr>
                            <w:t>R100 to Inverter interfacing Guide</w:t>
                          </w:r>
                        </w:p>
                      </w:sdtContent>
                    </w:sdt>
                    <w:sdt>
                      <w:sdtPr>
                        <w:alias w:val="Subject"/>
                        <w:tag w:val=""/>
                        <w:id w:val="-1053463957"/>
                        <w:placeholder>
                          <w:docPart w:val="A981A8B90DB844C684789AE2A59808B5"/>
                        </w:placeholder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Content>
                        <w:p w14:paraId="68D8915A" w14:textId="3EFB5DD2" w:rsidR="0096538B" w:rsidRPr="00124F0B" w:rsidRDefault="007534E5" w:rsidP="00EE27C3">
                          <w:pPr>
                            <w:pStyle w:val="ReportPreparedby"/>
                          </w:pPr>
                          <w:r>
                            <w:t>REVOV</w:t>
                          </w:r>
                          <w:r w:rsidR="009B56E6">
                            <w:t xml:space="preserve"> R100 to inverter interfacing wiring by inverter brand.</w:t>
                          </w:r>
                        </w:p>
                      </w:sdtContent>
                    </w:sdt>
                    <w:p w14:paraId="574D1F1B" w14:textId="77777777" w:rsidR="0096538B" w:rsidRPr="00124F0B" w:rsidRDefault="0096538B" w:rsidP="00EE27C3"/>
                    <w:p w14:paraId="1257B035" w14:textId="19787E57" w:rsidR="0096538B" w:rsidRPr="00124F0B" w:rsidRDefault="0096538B" w:rsidP="00EE27C3">
                      <w:pPr>
                        <w:pStyle w:val="ReportPreparedby"/>
                      </w:pPr>
                    </w:p>
                  </w:txbxContent>
                </v:textbox>
              </v:shape>
            </w:pict>
          </mc:Fallback>
        </mc:AlternateContent>
      </w:r>
      <w:r w:rsidR="00831FAC">
        <w:softHyphen/>
      </w:r>
      <w:r w:rsidR="00831FAC">
        <w:softHyphen/>
      </w:r>
      <w:r w:rsidR="00831FAC">
        <w:softHyphen/>
      </w:r>
    </w:p>
    <w:p w14:paraId="3E4AF688" w14:textId="0CDE9C94" w:rsidR="00650547" w:rsidRPr="00F45E71" w:rsidRDefault="00650547" w:rsidP="00EE27C3"/>
    <w:p w14:paraId="2C6FD993" w14:textId="67204DDD" w:rsidR="00650547" w:rsidRPr="00F45E71" w:rsidRDefault="00650547" w:rsidP="00EE27C3"/>
    <w:p w14:paraId="7DD00C80" w14:textId="77777777" w:rsidR="00650547" w:rsidRPr="00F45E71" w:rsidRDefault="00650547" w:rsidP="00EE27C3"/>
    <w:p w14:paraId="10975BF0" w14:textId="77777777" w:rsidR="00650547" w:rsidRPr="00F45E71" w:rsidRDefault="00650547" w:rsidP="00EE27C3"/>
    <w:p w14:paraId="610C89CC" w14:textId="77777777" w:rsidR="00650547" w:rsidRPr="00F45E71" w:rsidRDefault="00650547" w:rsidP="00EE27C3"/>
    <w:p w14:paraId="17EC7F68" w14:textId="77777777" w:rsidR="00650547" w:rsidRPr="00F45E71" w:rsidRDefault="00650547" w:rsidP="00EE27C3"/>
    <w:p w14:paraId="4DEA6C04" w14:textId="77777777" w:rsidR="00650547" w:rsidRPr="00F45E71" w:rsidRDefault="00650547" w:rsidP="00EE27C3"/>
    <w:p w14:paraId="3F4813E5" w14:textId="77777777" w:rsidR="00650547" w:rsidRPr="00F45E71" w:rsidRDefault="00650547" w:rsidP="00EE27C3"/>
    <w:p w14:paraId="0DBAB3E2" w14:textId="77777777" w:rsidR="00650547" w:rsidRPr="00F45E71" w:rsidRDefault="00650547" w:rsidP="00EE27C3"/>
    <w:p w14:paraId="1192FD72" w14:textId="77777777" w:rsidR="00650547" w:rsidRPr="00F45E71" w:rsidRDefault="00650547" w:rsidP="00EE27C3"/>
    <w:p w14:paraId="7729CF3E" w14:textId="77777777" w:rsidR="00650547" w:rsidRPr="00F45E71" w:rsidRDefault="00650547" w:rsidP="00EE27C3"/>
    <w:p w14:paraId="20EF6E38" w14:textId="77777777" w:rsidR="00650547" w:rsidRPr="00F45E71" w:rsidRDefault="00650547" w:rsidP="00EE27C3"/>
    <w:p w14:paraId="45702317" w14:textId="77777777" w:rsidR="00650547" w:rsidRPr="00F45E71" w:rsidRDefault="00650547" w:rsidP="00EE27C3"/>
    <w:p w14:paraId="47B74080" w14:textId="77777777" w:rsidR="00650547" w:rsidRPr="00F45E71" w:rsidRDefault="00650547" w:rsidP="00EE27C3"/>
    <w:p w14:paraId="0E7B9563" w14:textId="77777777" w:rsidR="00650547" w:rsidRPr="00F45E71" w:rsidRDefault="00650547" w:rsidP="00EE27C3"/>
    <w:p w14:paraId="51A5C0E9" w14:textId="77777777" w:rsidR="00650547" w:rsidRPr="00F45E71" w:rsidRDefault="00650547" w:rsidP="00EE27C3"/>
    <w:p w14:paraId="4F3E3AA5" w14:textId="77777777" w:rsidR="00650547" w:rsidRPr="00F45E71" w:rsidRDefault="00650547" w:rsidP="00EE27C3"/>
    <w:p w14:paraId="2D7C5F46" w14:textId="767ADA86" w:rsidR="00650547" w:rsidRDefault="00650547" w:rsidP="00EE27C3"/>
    <w:p w14:paraId="4EEFCCA8" w14:textId="586844FD" w:rsidR="003A7978" w:rsidRDefault="007534E5" w:rsidP="00EE27C3">
      <w:r>
        <w:rPr>
          <w:noProof/>
        </w:rPr>
        <w:drawing>
          <wp:anchor distT="0" distB="0" distL="114300" distR="114300" simplePos="0" relativeHeight="251663360" behindDoc="0" locked="0" layoutInCell="1" allowOverlap="1" wp14:anchorId="3E9F0C62" wp14:editId="1C320BF2">
            <wp:simplePos x="0" y="0"/>
            <wp:positionH relativeFrom="page">
              <wp:posOffset>-490855</wp:posOffset>
            </wp:positionH>
            <wp:positionV relativeFrom="paragraph">
              <wp:posOffset>312511</wp:posOffset>
            </wp:positionV>
            <wp:extent cx="8754201" cy="794363"/>
            <wp:effectExtent l="0" t="0" r="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4201" cy="794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6078AE" w14:textId="541E6917" w:rsidR="003A7978" w:rsidRDefault="003A7978" w:rsidP="00EE27C3"/>
    <w:p w14:paraId="28485762" w14:textId="348E7697" w:rsidR="003A7978" w:rsidRPr="00F45E71" w:rsidRDefault="003A7978" w:rsidP="00EE27C3">
      <w:pPr>
        <w:sectPr w:rsidR="003A7978" w:rsidRPr="00F45E71" w:rsidSect="00EA3826">
          <w:headerReference w:type="default" r:id="rId9"/>
          <w:headerReference w:type="first" r:id="rId10"/>
          <w:pgSz w:w="12240" w:h="15840"/>
          <w:pgMar w:top="0" w:right="1467" w:bottom="0" w:left="0" w:header="0" w:footer="0" w:gutter="0"/>
          <w:pgNumType w:start="1"/>
          <w:cols w:space="720"/>
          <w:titlePg/>
        </w:sectPr>
      </w:pPr>
    </w:p>
    <w:p w14:paraId="43EC5109" w14:textId="195CFF16" w:rsidR="003C2D1E" w:rsidRPr="00124F0B" w:rsidRDefault="003C2D1E" w:rsidP="003C2D1E">
      <w:pPr>
        <w:pStyle w:val="Header"/>
        <w:rPr>
          <w:b/>
          <w:bCs/>
          <w:color w:val="C00000"/>
          <w:sz w:val="22"/>
          <w:szCs w:val="22"/>
        </w:rPr>
      </w:pPr>
      <w:r w:rsidRPr="00124F0B">
        <w:rPr>
          <w:b/>
          <w:bCs/>
          <w:color w:val="C00000"/>
          <w:sz w:val="22"/>
          <w:szCs w:val="22"/>
        </w:rPr>
        <w:lastRenderedPageBreak/>
        <w:t>CONTENTS</w:t>
      </w:r>
    </w:p>
    <w:sdt>
      <w:sdtPr>
        <w:rPr>
          <w:rFonts w:eastAsiaTheme="minorHAnsi" w:cs="Times New Roman"/>
          <w:noProof w:val="0"/>
          <w:szCs w:val="20"/>
        </w:rPr>
        <w:id w:val="1494677281"/>
        <w:docPartObj>
          <w:docPartGallery w:val="Table of Contents"/>
          <w:docPartUnique/>
        </w:docPartObj>
      </w:sdtPr>
      <w:sdtEndPr>
        <w:rPr>
          <w:rFonts w:eastAsia="Times New Roman" w:cs="Calibri"/>
        </w:rPr>
      </w:sdtEndPr>
      <w:sdtContent>
        <w:p w14:paraId="0E6F4E71" w14:textId="554C124C" w:rsidR="007534E5" w:rsidRDefault="003C2D1E">
          <w:pPr>
            <w:pStyle w:val="TOC1"/>
            <w:rPr>
              <w:rFonts w:asciiTheme="minorHAnsi" w:eastAsiaTheme="minorEastAsia" w:hAnsiTheme="minorHAnsi" w:cstheme="minorBidi"/>
              <w:sz w:val="22"/>
              <w:lang w:eastAsia="zh-CN"/>
            </w:rPr>
          </w:pPr>
          <w:r w:rsidRPr="00124F0B">
            <w:rPr>
              <w:szCs w:val="20"/>
            </w:rPr>
            <w:fldChar w:fldCharType="begin"/>
          </w:r>
          <w:r w:rsidRPr="00124F0B">
            <w:rPr>
              <w:szCs w:val="20"/>
            </w:rPr>
            <w:instrText xml:space="preserve"> TOC \o "1-2" \h \z \t "Heading 3,3,Heading A3,3" </w:instrText>
          </w:r>
          <w:r w:rsidRPr="00124F0B">
            <w:rPr>
              <w:szCs w:val="20"/>
            </w:rPr>
            <w:fldChar w:fldCharType="separate"/>
          </w:r>
          <w:hyperlink w:anchor="_Toc113875903" w:history="1">
            <w:r w:rsidR="007534E5" w:rsidRPr="00456059">
              <w:rPr>
                <w:rStyle w:val="Hyperlink"/>
              </w:rPr>
              <w:t>1.</w:t>
            </w:r>
            <w:r w:rsidR="007534E5">
              <w:rPr>
                <w:rFonts w:asciiTheme="minorHAnsi" w:eastAsiaTheme="minorEastAsia" w:hAnsiTheme="minorHAnsi" w:cstheme="minorBidi"/>
                <w:sz w:val="22"/>
                <w:lang w:eastAsia="zh-CN"/>
              </w:rPr>
              <w:tab/>
            </w:r>
            <w:r w:rsidR="007534E5" w:rsidRPr="00456059">
              <w:rPr>
                <w:rStyle w:val="Hyperlink"/>
              </w:rPr>
              <w:t>Introduction</w:t>
            </w:r>
            <w:r w:rsidR="007534E5">
              <w:rPr>
                <w:webHidden/>
              </w:rPr>
              <w:tab/>
            </w:r>
            <w:r w:rsidR="007534E5">
              <w:rPr>
                <w:webHidden/>
              </w:rPr>
              <w:fldChar w:fldCharType="begin"/>
            </w:r>
            <w:r w:rsidR="007534E5">
              <w:rPr>
                <w:webHidden/>
              </w:rPr>
              <w:instrText xml:space="preserve"> PAGEREF _Toc113875903 \h </w:instrText>
            </w:r>
            <w:r w:rsidR="007534E5">
              <w:rPr>
                <w:webHidden/>
              </w:rPr>
            </w:r>
            <w:r w:rsidR="007534E5">
              <w:rPr>
                <w:webHidden/>
              </w:rPr>
              <w:fldChar w:fldCharType="separate"/>
            </w:r>
            <w:r w:rsidR="007534E5">
              <w:rPr>
                <w:webHidden/>
              </w:rPr>
              <w:t>1</w:t>
            </w:r>
            <w:r w:rsidR="007534E5">
              <w:rPr>
                <w:webHidden/>
              </w:rPr>
              <w:fldChar w:fldCharType="end"/>
            </w:r>
          </w:hyperlink>
        </w:p>
        <w:p w14:paraId="5F21038A" w14:textId="38FDEF6F" w:rsidR="007534E5" w:rsidRDefault="00290B2E">
          <w:pPr>
            <w:pStyle w:val="TOC1"/>
            <w:rPr>
              <w:rFonts w:asciiTheme="minorHAnsi" w:eastAsiaTheme="minorEastAsia" w:hAnsiTheme="minorHAnsi" w:cstheme="minorBidi"/>
              <w:sz w:val="22"/>
              <w:lang w:eastAsia="zh-CN"/>
            </w:rPr>
          </w:pPr>
          <w:hyperlink w:anchor="_Toc113875904" w:history="1">
            <w:r w:rsidR="007534E5" w:rsidRPr="00456059">
              <w:rPr>
                <w:rStyle w:val="Hyperlink"/>
              </w:rPr>
              <w:t>2.</w:t>
            </w:r>
            <w:r w:rsidR="007534E5">
              <w:rPr>
                <w:rFonts w:asciiTheme="minorHAnsi" w:eastAsiaTheme="minorEastAsia" w:hAnsiTheme="minorHAnsi" w:cstheme="minorBidi"/>
                <w:sz w:val="22"/>
                <w:lang w:eastAsia="zh-CN"/>
              </w:rPr>
              <w:tab/>
            </w:r>
            <w:r w:rsidR="007534E5" w:rsidRPr="00456059">
              <w:rPr>
                <w:rStyle w:val="Hyperlink"/>
              </w:rPr>
              <w:t>Communication interface and transmission rate</w:t>
            </w:r>
            <w:r w:rsidR="007534E5">
              <w:rPr>
                <w:webHidden/>
              </w:rPr>
              <w:tab/>
            </w:r>
            <w:r w:rsidR="007534E5">
              <w:rPr>
                <w:webHidden/>
              </w:rPr>
              <w:fldChar w:fldCharType="begin"/>
            </w:r>
            <w:r w:rsidR="007534E5">
              <w:rPr>
                <w:webHidden/>
              </w:rPr>
              <w:instrText xml:space="preserve"> PAGEREF _Toc113875904 \h </w:instrText>
            </w:r>
            <w:r w:rsidR="007534E5">
              <w:rPr>
                <w:webHidden/>
              </w:rPr>
            </w:r>
            <w:r w:rsidR="007534E5">
              <w:rPr>
                <w:webHidden/>
              </w:rPr>
              <w:fldChar w:fldCharType="separate"/>
            </w:r>
            <w:r w:rsidR="007534E5">
              <w:rPr>
                <w:webHidden/>
              </w:rPr>
              <w:t>1</w:t>
            </w:r>
            <w:r w:rsidR="007534E5">
              <w:rPr>
                <w:webHidden/>
              </w:rPr>
              <w:fldChar w:fldCharType="end"/>
            </w:r>
          </w:hyperlink>
        </w:p>
        <w:p w14:paraId="1091B1B5" w14:textId="6A7C2751" w:rsidR="007534E5" w:rsidRDefault="00290B2E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eastAsia="zh-CN"/>
            </w:rPr>
          </w:pPr>
          <w:hyperlink w:anchor="_Toc113875905" w:history="1">
            <w:r w:rsidR="007534E5" w:rsidRPr="00456059">
              <w:rPr>
                <w:rStyle w:val="Hyperlink"/>
              </w:rPr>
              <w:t>2.1</w:t>
            </w:r>
            <w:r w:rsidR="007534E5">
              <w:rPr>
                <w:rFonts w:asciiTheme="minorHAnsi" w:eastAsiaTheme="minorEastAsia" w:hAnsiTheme="minorHAnsi" w:cstheme="minorBidi"/>
                <w:sz w:val="22"/>
                <w:szCs w:val="22"/>
                <w:lang w:eastAsia="zh-CN"/>
              </w:rPr>
              <w:tab/>
            </w:r>
            <w:r w:rsidR="007534E5" w:rsidRPr="00456059">
              <w:rPr>
                <w:rStyle w:val="Hyperlink"/>
              </w:rPr>
              <w:t>RJ45 pinout</w:t>
            </w:r>
            <w:r w:rsidR="007534E5">
              <w:rPr>
                <w:webHidden/>
              </w:rPr>
              <w:tab/>
            </w:r>
            <w:r w:rsidR="007534E5">
              <w:rPr>
                <w:webHidden/>
              </w:rPr>
              <w:fldChar w:fldCharType="begin"/>
            </w:r>
            <w:r w:rsidR="007534E5">
              <w:rPr>
                <w:webHidden/>
              </w:rPr>
              <w:instrText xml:space="preserve"> PAGEREF _Toc113875905 \h </w:instrText>
            </w:r>
            <w:r w:rsidR="007534E5">
              <w:rPr>
                <w:webHidden/>
              </w:rPr>
            </w:r>
            <w:r w:rsidR="007534E5">
              <w:rPr>
                <w:webHidden/>
              </w:rPr>
              <w:fldChar w:fldCharType="separate"/>
            </w:r>
            <w:r w:rsidR="007534E5">
              <w:rPr>
                <w:webHidden/>
              </w:rPr>
              <w:t>1</w:t>
            </w:r>
            <w:r w:rsidR="007534E5">
              <w:rPr>
                <w:webHidden/>
              </w:rPr>
              <w:fldChar w:fldCharType="end"/>
            </w:r>
          </w:hyperlink>
        </w:p>
        <w:p w14:paraId="405B27CC" w14:textId="3D2BE170" w:rsidR="007534E5" w:rsidRDefault="00290B2E">
          <w:pPr>
            <w:pStyle w:val="TOC1"/>
            <w:rPr>
              <w:rFonts w:asciiTheme="minorHAnsi" w:eastAsiaTheme="minorEastAsia" w:hAnsiTheme="minorHAnsi" w:cstheme="minorBidi"/>
              <w:sz w:val="22"/>
              <w:lang w:eastAsia="zh-CN"/>
            </w:rPr>
          </w:pPr>
          <w:hyperlink w:anchor="_Toc113875906" w:history="1">
            <w:r w:rsidR="007534E5" w:rsidRPr="00456059">
              <w:rPr>
                <w:rStyle w:val="Hyperlink"/>
              </w:rPr>
              <w:t>3.</w:t>
            </w:r>
            <w:r w:rsidR="007534E5">
              <w:rPr>
                <w:rFonts w:asciiTheme="minorHAnsi" w:eastAsiaTheme="minorEastAsia" w:hAnsiTheme="minorHAnsi" w:cstheme="minorBidi"/>
                <w:sz w:val="22"/>
                <w:lang w:eastAsia="zh-CN"/>
              </w:rPr>
              <w:tab/>
            </w:r>
            <w:r w:rsidR="007534E5" w:rsidRPr="00456059">
              <w:rPr>
                <w:rStyle w:val="Hyperlink"/>
              </w:rPr>
              <w:t>Communication hierarchy</w:t>
            </w:r>
            <w:r w:rsidR="007534E5">
              <w:rPr>
                <w:webHidden/>
              </w:rPr>
              <w:tab/>
            </w:r>
            <w:r w:rsidR="007534E5">
              <w:rPr>
                <w:webHidden/>
              </w:rPr>
              <w:fldChar w:fldCharType="begin"/>
            </w:r>
            <w:r w:rsidR="007534E5">
              <w:rPr>
                <w:webHidden/>
              </w:rPr>
              <w:instrText xml:space="preserve"> PAGEREF _Toc113875906 \h </w:instrText>
            </w:r>
            <w:r w:rsidR="007534E5">
              <w:rPr>
                <w:webHidden/>
              </w:rPr>
            </w:r>
            <w:r w:rsidR="007534E5">
              <w:rPr>
                <w:webHidden/>
              </w:rPr>
              <w:fldChar w:fldCharType="separate"/>
            </w:r>
            <w:r w:rsidR="007534E5">
              <w:rPr>
                <w:webHidden/>
              </w:rPr>
              <w:t>1</w:t>
            </w:r>
            <w:r w:rsidR="007534E5">
              <w:rPr>
                <w:webHidden/>
              </w:rPr>
              <w:fldChar w:fldCharType="end"/>
            </w:r>
          </w:hyperlink>
        </w:p>
        <w:p w14:paraId="04129C0C" w14:textId="0E422781" w:rsidR="007534E5" w:rsidRDefault="00290B2E">
          <w:pPr>
            <w:pStyle w:val="TOC1"/>
            <w:rPr>
              <w:rFonts w:asciiTheme="minorHAnsi" w:eastAsiaTheme="minorEastAsia" w:hAnsiTheme="minorHAnsi" w:cstheme="minorBidi"/>
              <w:sz w:val="22"/>
              <w:lang w:eastAsia="zh-CN"/>
            </w:rPr>
          </w:pPr>
          <w:hyperlink w:anchor="_Toc113875907" w:history="1">
            <w:r w:rsidR="007534E5" w:rsidRPr="00456059">
              <w:rPr>
                <w:rStyle w:val="Hyperlink"/>
              </w:rPr>
              <w:t>4.</w:t>
            </w:r>
            <w:r w:rsidR="007534E5">
              <w:rPr>
                <w:rFonts w:asciiTheme="minorHAnsi" w:eastAsiaTheme="minorEastAsia" w:hAnsiTheme="minorHAnsi" w:cstheme="minorBidi"/>
                <w:sz w:val="22"/>
                <w:lang w:eastAsia="zh-CN"/>
              </w:rPr>
              <w:tab/>
            </w:r>
            <w:r w:rsidR="007534E5" w:rsidRPr="00456059">
              <w:rPr>
                <w:rStyle w:val="Hyperlink"/>
              </w:rPr>
              <w:t>BMS Addressing and Master/Slave setting</w:t>
            </w:r>
            <w:r w:rsidR="007534E5">
              <w:rPr>
                <w:webHidden/>
              </w:rPr>
              <w:tab/>
            </w:r>
            <w:r w:rsidR="007534E5">
              <w:rPr>
                <w:webHidden/>
              </w:rPr>
              <w:fldChar w:fldCharType="begin"/>
            </w:r>
            <w:r w:rsidR="007534E5">
              <w:rPr>
                <w:webHidden/>
              </w:rPr>
              <w:instrText xml:space="preserve"> PAGEREF _Toc113875907 \h </w:instrText>
            </w:r>
            <w:r w:rsidR="007534E5">
              <w:rPr>
                <w:webHidden/>
              </w:rPr>
            </w:r>
            <w:r w:rsidR="007534E5">
              <w:rPr>
                <w:webHidden/>
              </w:rPr>
              <w:fldChar w:fldCharType="separate"/>
            </w:r>
            <w:r w:rsidR="007534E5">
              <w:rPr>
                <w:webHidden/>
              </w:rPr>
              <w:t>2</w:t>
            </w:r>
            <w:r w:rsidR="007534E5">
              <w:rPr>
                <w:webHidden/>
              </w:rPr>
              <w:fldChar w:fldCharType="end"/>
            </w:r>
          </w:hyperlink>
        </w:p>
        <w:p w14:paraId="58F93127" w14:textId="38C8D543" w:rsidR="007534E5" w:rsidRDefault="00290B2E">
          <w:pPr>
            <w:pStyle w:val="TOC1"/>
            <w:rPr>
              <w:rFonts w:asciiTheme="minorHAnsi" w:eastAsiaTheme="minorEastAsia" w:hAnsiTheme="minorHAnsi" w:cstheme="minorBidi"/>
              <w:sz w:val="22"/>
              <w:lang w:eastAsia="zh-CN"/>
            </w:rPr>
          </w:pPr>
          <w:hyperlink w:anchor="_Toc113875908" w:history="1">
            <w:r w:rsidR="007534E5" w:rsidRPr="00456059">
              <w:rPr>
                <w:rStyle w:val="Hyperlink"/>
              </w:rPr>
              <w:t>5.</w:t>
            </w:r>
            <w:r w:rsidR="007534E5">
              <w:rPr>
                <w:rFonts w:asciiTheme="minorHAnsi" w:eastAsiaTheme="minorEastAsia" w:hAnsiTheme="minorHAnsi" w:cstheme="minorBidi"/>
                <w:sz w:val="22"/>
                <w:lang w:eastAsia="zh-CN"/>
              </w:rPr>
              <w:tab/>
            </w:r>
            <w:r w:rsidR="007534E5" w:rsidRPr="00456059">
              <w:rPr>
                <w:rStyle w:val="Hyperlink"/>
              </w:rPr>
              <w:t>Compatible inverter setup</w:t>
            </w:r>
            <w:r w:rsidR="007534E5">
              <w:rPr>
                <w:webHidden/>
              </w:rPr>
              <w:tab/>
            </w:r>
            <w:r w:rsidR="007534E5">
              <w:rPr>
                <w:webHidden/>
              </w:rPr>
              <w:fldChar w:fldCharType="begin"/>
            </w:r>
            <w:r w:rsidR="007534E5">
              <w:rPr>
                <w:webHidden/>
              </w:rPr>
              <w:instrText xml:space="preserve"> PAGEREF _Toc113875908 \h </w:instrText>
            </w:r>
            <w:r w:rsidR="007534E5">
              <w:rPr>
                <w:webHidden/>
              </w:rPr>
            </w:r>
            <w:r w:rsidR="007534E5">
              <w:rPr>
                <w:webHidden/>
              </w:rPr>
              <w:fldChar w:fldCharType="separate"/>
            </w:r>
            <w:r w:rsidR="007534E5">
              <w:rPr>
                <w:webHidden/>
              </w:rPr>
              <w:t>2</w:t>
            </w:r>
            <w:r w:rsidR="007534E5">
              <w:rPr>
                <w:webHidden/>
              </w:rPr>
              <w:fldChar w:fldCharType="end"/>
            </w:r>
          </w:hyperlink>
        </w:p>
        <w:p w14:paraId="6ADF993B" w14:textId="0133792B" w:rsidR="007534E5" w:rsidRDefault="00290B2E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eastAsia="zh-CN"/>
            </w:rPr>
          </w:pPr>
          <w:hyperlink w:anchor="_Toc113875909" w:history="1">
            <w:r w:rsidR="007534E5" w:rsidRPr="00456059">
              <w:rPr>
                <w:rStyle w:val="Hyperlink"/>
              </w:rPr>
              <w:t>5.1</w:t>
            </w:r>
            <w:r w:rsidR="007534E5">
              <w:rPr>
                <w:rFonts w:asciiTheme="minorHAnsi" w:eastAsiaTheme="minorEastAsia" w:hAnsiTheme="minorHAnsi" w:cstheme="minorBidi"/>
                <w:sz w:val="22"/>
                <w:szCs w:val="22"/>
                <w:lang w:eastAsia="zh-CN"/>
              </w:rPr>
              <w:tab/>
            </w:r>
            <w:r w:rsidR="007534E5" w:rsidRPr="00456059">
              <w:rPr>
                <w:rStyle w:val="Hyperlink"/>
              </w:rPr>
              <w:t>Lux Power Setup</w:t>
            </w:r>
            <w:r w:rsidR="007534E5">
              <w:rPr>
                <w:webHidden/>
              </w:rPr>
              <w:tab/>
            </w:r>
            <w:r w:rsidR="007534E5">
              <w:rPr>
                <w:webHidden/>
              </w:rPr>
              <w:fldChar w:fldCharType="begin"/>
            </w:r>
            <w:r w:rsidR="007534E5">
              <w:rPr>
                <w:webHidden/>
              </w:rPr>
              <w:instrText xml:space="preserve"> PAGEREF _Toc113875909 \h </w:instrText>
            </w:r>
            <w:r w:rsidR="007534E5">
              <w:rPr>
                <w:webHidden/>
              </w:rPr>
            </w:r>
            <w:r w:rsidR="007534E5">
              <w:rPr>
                <w:webHidden/>
              </w:rPr>
              <w:fldChar w:fldCharType="separate"/>
            </w:r>
            <w:r w:rsidR="007534E5">
              <w:rPr>
                <w:webHidden/>
              </w:rPr>
              <w:t>2</w:t>
            </w:r>
            <w:r w:rsidR="007534E5">
              <w:rPr>
                <w:webHidden/>
              </w:rPr>
              <w:fldChar w:fldCharType="end"/>
            </w:r>
          </w:hyperlink>
        </w:p>
        <w:p w14:paraId="1F065423" w14:textId="00B67124" w:rsidR="007534E5" w:rsidRDefault="00290B2E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113875910" w:history="1">
            <w:r w:rsidR="007534E5" w:rsidRPr="00456059">
              <w:rPr>
                <w:rStyle w:val="Hyperlink"/>
                <w:noProof/>
              </w:rPr>
              <w:t>5.1.1</w:t>
            </w:r>
            <w:r w:rsidR="007534E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7534E5" w:rsidRPr="00456059">
              <w:rPr>
                <w:rStyle w:val="Hyperlink"/>
                <w:noProof/>
              </w:rPr>
              <w:t>Wiring</w:t>
            </w:r>
            <w:r w:rsidR="007534E5">
              <w:rPr>
                <w:noProof/>
                <w:webHidden/>
              </w:rPr>
              <w:tab/>
            </w:r>
            <w:r w:rsidR="007534E5">
              <w:rPr>
                <w:noProof/>
                <w:webHidden/>
              </w:rPr>
              <w:fldChar w:fldCharType="begin"/>
            </w:r>
            <w:r w:rsidR="007534E5">
              <w:rPr>
                <w:noProof/>
                <w:webHidden/>
              </w:rPr>
              <w:instrText xml:space="preserve"> PAGEREF _Toc113875910 \h </w:instrText>
            </w:r>
            <w:r w:rsidR="007534E5">
              <w:rPr>
                <w:noProof/>
                <w:webHidden/>
              </w:rPr>
            </w:r>
            <w:r w:rsidR="007534E5">
              <w:rPr>
                <w:noProof/>
                <w:webHidden/>
              </w:rPr>
              <w:fldChar w:fldCharType="separate"/>
            </w:r>
            <w:r w:rsidR="007534E5">
              <w:rPr>
                <w:noProof/>
                <w:webHidden/>
              </w:rPr>
              <w:t>2</w:t>
            </w:r>
            <w:r w:rsidR="007534E5">
              <w:rPr>
                <w:noProof/>
                <w:webHidden/>
              </w:rPr>
              <w:fldChar w:fldCharType="end"/>
            </w:r>
          </w:hyperlink>
        </w:p>
        <w:p w14:paraId="50D6852D" w14:textId="45C25664" w:rsidR="007534E5" w:rsidRDefault="00290B2E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113875911" w:history="1">
            <w:r w:rsidR="007534E5" w:rsidRPr="00456059">
              <w:rPr>
                <w:rStyle w:val="Hyperlink"/>
                <w:noProof/>
              </w:rPr>
              <w:t>5.1.2</w:t>
            </w:r>
            <w:r w:rsidR="007534E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7534E5" w:rsidRPr="00456059">
              <w:rPr>
                <w:rStyle w:val="Hyperlink"/>
                <w:noProof/>
              </w:rPr>
              <w:t>Inverter Setup</w:t>
            </w:r>
            <w:r w:rsidR="007534E5">
              <w:rPr>
                <w:noProof/>
                <w:webHidden/>
              </w:rPr>
              <w:tab/>
            </w:r>
            <w:r w:rsidR="007534E5">
              <w:rPr>
                <w:noProof/>
                <w:webHidden/>
              </w:rPr>
              <w:fldChar w:fldCharType="begin"/>
            </w:r>
            <w:r w:rsidR="007534E5">
              <w:rPr>
                <w:noProof/>
                <w:webHidden/>
              </w:rPr>
              <w:instrText xml:space="preserve"> PAGEREF _Toc113875911 \h </w:instrText>
            </w:r>
            <w:r w:rsidR="007534E5">
              <w:rPr>
                <w:noProof/>
                <w:webHidden/>
              </w:rPr>
            </w:r>
            <w:r w:rsidR="007534E5">
              <w:rPr>
                <w:noProof/>
                <w:webHidden/>
              </w:rPr>
              <w:fldChar w:fldCharType="separate"/>
            </w:r>
            <w:r w:rsidR="007534E5">
              <w:rPr>
                <w:noProof/>
                <w:webHidden/>
              </w:rPr>
              <w:t>3</w:t>
            </w:r>
            <w:r w:rsidR="007534E5">
              <w:rPr>
                <w:noProof/>
                <w:webHidden/>
              </w:rPr>
              <w:fldChar w:fldCharType="end"/>
            </w:r>
          </w:hyperlink>
        </w:p>
        <w:p w14:paraId="50BFED9B" w14:textId="0EBCA121" w:rsidR="007534E5" w:rsidRDefault="00290B2E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eastAsia="zh-CN"/>
            </w:rPr>
          </w:pPr>
          <w:hyperlink w:anchor="_Toc113875912" w:history="1">
            <w:r w:rsidR="007534E5" w:rsidRPr="00456059">
              <w:rPr>
                <w:rStyle w:val="Hyperlink"/>
              </w:rPr>
              <w:t>5.2</w:t>
            </w:r>
            <w:r w:rsidR="007534E5">
              <w:rPr>
                <w:rFonts w:asciiTheme="minorHAnsi" w:eastAsiaTheme="minorEastAsia" w:hAnsiTheme="minorHAnsi" w:cstheme="minorBidi"/>
                <w:sz w:val="22"/>
                <w:szCs w:val="22"/>
                <w:lang w:eastAsia="zh-CN"/>
              </w:rPr>
              <w:tab/>
            </w:r>
            <w:r w:rsidR="007534E5" w:rsidRPr="00456059">
              <w:rPr>
                <w:rStyle w:val="Hyperlink"/>
              </w:rPr>
              <w:t>MGRN Setup</w:t>
            </w:r>
            <w:r w:rsidR="007534E5">
              <w:rPr>
                <w:webHidden/>
              </w:rPr>
              <w:tab/>
            </w:r>
            <w:r w:rsidR="007534E5">
              <w:rPr>
                <w:webHidden/>
              </w:rPr>
              <w:fldChar w:fldCharType="begin"/>
            </w:r>
            <w:r w:rsidR="007534E5">
              <w:rPr>
                <w:webHidden/>
              </w:rPr>
              <w:instrText xml:space="preserve"> PAGEREF _Toc113875912 \h </w:instrText>
            </w:r>
            <w:r w:rsidR="007534E5">
              <w:rPr>
                <w:webHidden/>
              </w:rPr>
            </w:r>
            <w:r w:rsidR="007534E5">
              <w:rPr>
                <w:webHidden/>
              </w:rPr>
              <w:fldChar w:fldCharType="separate"/>
            </w:r>
            <w:r w:rsidR="007534E5">
              <w:rPr>
                <w:webHidden/>
              </w:rPr>
              <w:t>3</w:t>
            </w:r>
            <w:r w:rsidR="007534E5">
              <w:rPr>
                <w:webHidden/>
              </w:rPr>
              <w:fldChar w:fldCharType="end"/>
            </w:r>
          </w:hyperlink>
        </w:p>
        <w:p w14:paraId="6E0B407A" w14:textId="3EDDA48F" w:rsidR="007534E5" w:rsidRDefault="00290B2E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113875913" w:history="1">
            <w:r w:rsidR="007534E5" w:rsidRPr="00456059">
              <w:rPr>
                <w:rStyle w:val="Hyperlink"/>
                <w:noProof/>
              </w:rPr>
              <w:t>5.2.1</w:t>
            </w:r>
            <w:r w:rsidR="007534E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7534E5" w:rsidRPr="00456059">
              <w:rPr>
                <w:rStyle w:val="Hyperlink"/>
                <w:noProof/>
              </w:rPr>
              <w:t>Wiring</w:t>
            </w:r>
            <w:r w:rsidR="007534E5">
              <w:rPr>
                <w:noProof/>
                <w:webHidden/>
              </w:rPr>
              <w:tab/>
            </w:r>
            <w:r w:rsidR="007534E5">
              <w:rPr>
                <w:noProof/>
                <w:webHidden/>
              </w:rPr>
              <w:fldChar w:fldCharType="begin"/>
            </w:r>
            <w:r w:rsidR="007534E5">
              <w:rPr>
                <w:noProof/>
                <w:webHidden/>
              </w:rPr>
              <w:instrText xml:space="preserve"> PAGEREF _Toc113875913 \h </w:instrText>
            </w:r>
            <w:r w:rsidR="007534E5">
              <w:rPr>
                <w:noProof/>
                <w:webHidden/>
              </w:rPr>
            </w:r>
            <w:r w:rsidR="007534E5">
              <w:rPr>
                <w:noProof/>
                <w:webHidden/>
              </w:rPr>
              <w:fldChar w:fldCharType="separate"/>
            </w:r>
            <w:r w:rsidR="007534E5">
              <w:rPr>
                <w:noProof/>
                <w:webHidden/>
              </w:rPr>
              <w:t>3</w:t>
            </w:r>
            <w:r w:rsidR="007534E5">
              <w:rPr>
                <w:noProof/>
                <w:webHidden/>
              </w:rPr>
              <w:fldChar w:fldCharType="end"/>
            </w:r>
          </w:hyperlink>
        </w:p>
        <w:p w14:paraId="40B57B1C" w14:textId="34623A07" w:rsidR="007534E5" w:rsidRDefault="00290B2E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113875914" w:history="1">
            <w:r w:rsidR="007534E5" w:rsidRPr="00456059">
              <w:rPr>
                <w:rStyle w:val="Hyperlink"/>
                <w:noProof/>
              </w:rPr>
              <w:t>5.2.2</w:t>
            </w:r>
            <w:r w:rsidR="007534E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7534E5" w:rsidRPr="00456059">
              <w:rPr>
                <w:rStyle w:val="Hyperlink"/>
                <w:noProof/>
              </w:rPr>
              <w:t>Inverter Setup</w:t>
            </w:r>
            <w:r w:rsidR="007534E5">
              <w:rPr>
                <w:noProof/>
                <w:webHidden/>
              </w:rPr>
              <w:tab/>
            </w:r>
            <w:r w:rsidR="007534E5">
              <w:rPr>
                <w:noProof/>
                <w:webHidden/>
              </w:rPr>
              <w:fldChar w:fldCharType="begin"/>
            </w:r>
            <w:r w:rsidR="007534E5">
              <w:rPr>
                <w:noProof/>
                <w:webHidden/>
              </w:rPr>
              <w:instrText xml:space="preserve"> PAGEREF _Toc113875914 \h </w:instrText>
            </w:r>
            <w:r w:rsidR="007534E5">
              <w:rPr>
                <w:noProof/>
                <w:webHidden/>
              </w:rPr>
            </w:r>
            <w:r w:rsidR="007534E5">
              <w:rPr>
                <w:noProof/>
                <w:webHidden/>
              </w:rPr>
              <w:fldChar w:fldCharType="separate"/>
            </w:r>
            <w:r w:rsidR="007534E5">
              <w:rPr>
                <w:noProof/>
                <w:webHidden/>
              </w:rPr>
              <w:t>3</w:t>
            </w:r>
            <w:r w:rsidR="007534E5">
              <w:rPr>
                <w:noProof/>
                <w:webHidden/>
              </w:rPr>
              <w:fldChar w:fldCharType="end"/>
            </w:r>
          </w:hyperlink>
        </w:p>
        <w:p w14:paraId="0D40C581" w14:textId="63BE52DC" w:rsidR="007534E5" w:rsidRDefault="00290B2E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eastAsia="zh-CN"/>
            </w:rPr>
          </w:pPr>
          <w:hyperlink w:anchor="_Toc113875915" w:history="1">
            <w:r w:rsidR="007534E5" w:rsidRPr="00456059">
              <w:rPr>
                <w:rStyle w:val="Hyperlink"/>
              </w:rPr>
              <w:t>5.3</w:t>
            </w:r>
            <w:r w:rsidR="007534E5">
              <w:rPr>
                <w:rFonts w:asciiTheme="minorHAnsi" w:eastAsiaTheme="minorEastAsia" w:hAnsiTheme="minorHAnsi" w:cstheme="minorBidi"/>
                <w:sz w:val="22"/>
                <w:szCs w:val="22"/>
                <w:lang w:eastAsia="zh-CN"/>
              </w:rPr>
              <w:tab/>
            </w:r>
            <w:r w:rsidR="007534E5" w:rsidRPr="00456059">
              <w:rPr>
                <w:rStyle w:val="Hyperlink"/>
              </w:rPr>
              <w:t>Deye Setup</w:t>
            </w:r>
            <w:r w:rsidR="007534E5">
              <w:rPr>
                <w:webHidden/>
              </w:rPr>
              <w:tab/>
            </w:r>
            <w:r w:rsidR="007534E5">
              <w:rPr>
                <w:webHidden/>
              </w:rPr>
              <w:fldChar w:fldCharType="begin"/>
            </w:r>
            <w:r w:rsidR="007534E5">
              <w:rPr>
                <w:webHidden/>
              </w:rPr>
              <w:instrText xml:space="preserve"> PAGEREF _Toc113875915 \h </w:instrText>
            </w:r>
            <w:r w:rsidR="007534E5">
              <w:rPr>
                <w:webHidden/>
              </w:rPr>
            </w:r>
            <w:r w:rsidR="007534E5">
              <w:rPr>
                <w:webHidden/>
              </w:rPr>
              <w:fldChar w:fldCharType="separate"/>
            </w:r>
            <w:r w:rsidR="007534E5">
              <w:rPr>
                <w:webHidden/>
              </w:rPr>
              <w:t>3</w:t>
            </w:r>
            <w:r w:rsidR="007534E5">
              <w:rPr>
                <w:webHidden/>
              </w:rPr>
              <w:fldChar w:fldCharType="end"/>
            </w:r>
          </w:hyperlink>
        </w:p>
        <w:p w14:paraId="08E5A1A9" w14:textId="26C75951" w:rsidR="007534E5" w:rsidRDefault="00290B2E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113875916" w:history="1">
            <w:r w:rsidR="007534E5" w:rsidRPr="00456059">
              <w:rPr>
                <w:rStyle w:val="Hyperlink"/>
                <w:noProof/>
              </w:rPr>
              <w:t>5.3.1</w:t>
            </w:r>
            <w:r w:rsidR="007534E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7534E5" w:rsidRPr="00456059">
              <w:rPr>
                <w:rStyle w:val="Hyperlink"/>
                <w:noProof/>
              </w:rPr>
              <w:t>Wiring</w:t>
            </w:r>
            <w:r w:rsidR="007534E5">
              <w:rPr>
                <w:noProof/>
                <w:webHidden/>
              </w:rPr>
              <w:tab/>
            </w:r>
            <w:r w:rsidR="007534E5">
              <w:rPr>
                <w:noProof/>
                <w:webHidden/>
              </w:rPr>
              <w:fldChar w:fldCharType="begin"/>
            </w:r>
            <w:r w:rsidR="007534E5">
              <w:rPr>
                <w:noProof/>
                <w:webHidden/>
              </w:rPr>
              <w:instrText xml:space="preserve"> PAGEREF _Toc113875916 \h </w:instrText>
            </w:r>
            <w:r w:rsidR="007534E5">
              <w:rPr>
                <w:noProof/>
                <w:webHidden/>
              </w:rPr>
            </w:r>
            <w:r w:rsidR="007534E5">
              <w:rPr>
                <w:noProof/>
                <w:webHidden/>
              </w:rPr>
              <w:fldChar w:fldCharType="separate"/>
            </w:r>
            <w:r w:rsidR="007534E5">
              <w:rPr>
                <w:noProof/>
                <w:webHidden/>
              </w:rPr>
              <w:t>3</w:t>
            </w:r>
            <w:r w:rsidR="007534E5">
              <w:rPr>
                <w:noProof/>
                <w:webHidden/>
              </w:rPr>
              <w:fldChar w:fldCharType="end"/>
            </w:r>
          </w:hyperlink>
        </w:p>
        <w:p w14:paraId="6C7781EB" w14:textId="55C9654D" w:rsidR="007534E5" w:rsidRDefault="00290B2E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113875917" w:history="1">
            <w:r w:rsidR="007534E5" w:rsidRPr="00456059">
              <w:rPr>
                <w:rStyle w:val="Hyperlink"/>
                <w:noProof/>
              </w:rPr>
              <w:t>5.3.2</w:t>
            </w:r>
            <w:r w:rsidR="007534E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7534E5" w:rsidRPr="00456059">
              <w:rPr>
                <w:rStyle w:val="Hyperlink"/>
                <w:noProof/>
              </w:rPr>
              <w:t>Inverter Setup</w:t>
            </w:r>
            <w:r w:rsidR="007534E5">
              <w:rPr>
                <w:noProof/>
                <w:webHidden/>
              </w:rPr>
              <w:tab/>
            </w:r>
            <w:r w:rsidR="007534E5">
              <w:rPr>
                <w:noProof/>
                <w:webHidden/>
              </w:rPr>
              <w:fldChar w:fldCharType="begin"/>
            </w:r>
            <w:r w:rsidR="007534E5">
              <w:rPr>
                <w:noProof/>
                <w:webHidden/>
              </w:rPr>
              <w:instrText xml:space="preserve"> PAGEREF _Toc113875917 \h </w:instrText>
            </w:r>
            <w:r w:rsidR="007534E5">
              <w:rPr>
                <w:noProof/>
                <w:webHidden/>
              </w:rPr>
            </w:r>
            <w:r w:rsidR="007534E5">
              <w:rPr>
                <w:noProof/>
                <w:webHidden/>
              </w:rPr>
              <w:fldChar w:fldCharType="separate"/>
            </w:r>
            <w:r w:rsidR="007534E5">
              <w:rPr>
                <w:noProof/>
                <w:webHidden/>
              </w:rPr>
              <w:t>4</w:t>
            </w:r>
            <w:r w:rsidR="007534E5">
              <w:rPr>
                <w:noProof/>
                <w:webHidden/>
              </w:rPr>
              <w:fldChar w:fldCharType="end"/>
            </w:r>
          </w:hyperlink>
        </w:p>
        <w:p w14:paraId="3FC0170C" w14:textId="55283625" w:rsidR="007534E5" w:rsidRDefault="00290B2E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eastAsia="zh-CN"/>
            </w:rPr>
          </w:pPr>
          <w:hyperlink w:anchor="_Toc113875918" w:history="1">
            <w:r w:rsidR="007534E5" w:rsidRPr="00456059">
              <w:rPr>
                <w:rStyle w:val="Hyperlink"/>
              </w:rPr>
              <w:t>5.4</w:t>
            </w:r>
            <w:r w:rsidR="007534E5">
              <w:rPr>
                <w:rFonts w:asciiTheme="minorHAnsi" w:eastAsiaTheme="minorEastAsia" w:hAnsiTheme="minorHAnsi" w:cstheme="minorBidi"/>
                <w:sz w:val="22"/>
                <w:szCs w:val="22"/>
                <w:lang w:eastAsia="zh-CN"/>
              </w:rPr>
              <w:tab/>
            </w:r>
            <w:r w:rsidR="007534E5" w:rsidRPr="00456059">
              <w:rPr>
                <w:rStyle w:val="Hyperlink"/>
              </w:rPr>
              <w:t>Sunsynk Setup</w:t>
            </w:r>
            <w:r w:rsidR="007534E5">
              <w:rPr>
                <w:webHidden/>
              </w:rPr>
              <w:tab/>
            </w:r>
            <w:r w:rsidR="007534E5">
              <w:rPr>
                <w:webHidden/>
              </w:rPr>
              <w:fldChar w:fldCharType="begin"/>
            </w:r>
            <w:r w:rsidR="007534E5">
              <w:rPr>
                <w:webHidden/>
              </w:rPr>
              <w:instrText xml:space="preserve"> PAGEREF _Toc113875918 \h </w:instrText>
            </w:r>
            <w:r w:rsidR="007534E5">
              <w:rPr>
                <w:webHidden/>
              </w:rPr>
            </w:r>
            <w:r w:rsidR="007534E5">
              <w:rPr>
                <w:webHidden/>
              </w:rPr>
              <w:fldChar w:fldCharType="separate"/>
            </w:r>
            <w:r w:rsidR="007534E5">
              <w:rPr>
                <w:webHidden/>
              </w:rPr>
              <w:t>5</w:t>
            </w:r>
            <w:r w:rsidR="007534E5">
              <w:rPr>
                <w:webHidden/>
              </w:rPr>
              <w:fldChar w:fldCharType="end"/>
            </w:r>
          </w:hyperlink>
        </w:p>
        <w:p w14:paraId="4740F8CE" w14:textId="3ABC637D" w:rsidR="007534E5" w:rsidRDefault="00290B2E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113875919" w:history="1">
            <w:r w:rsidR="007534E5" w:rsidRPr="00456059">
              <w:rPr>
                <w:rStyle w:val="Hyperlink"/>
                <w:noProof/>
              </w:rPr>
              <w:t>5.4.1</w:t>
            </w:r>
            <w:r w:rsidR="007534E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7534E5" w:rsidRPr="00456059">
              <w:rPr>
                <w:rStyle w:val="Hyperlink"/>
                <w:noProof/>
              </w:rPr>
              <w:t>Wiring</w:t>
            </w:r>
            <w:r w:rsidR="007534E5">
              <w:rPr>
                <w:noProof/>
                <w:webHidden/>
              </w:rPr>
              <w:tab/>
            </w:r>
            <w:r w:rsidR="007534E5">
              <w:rPr>
                <w:noProof/>
                <w:webHidden/>
              </w:rPr>
              <w:fldChar w:fldCharType="begin"/>
            </w:r>
            <w:r w:rsidR="007534E5">
              <w:rPr>
                <w:noProof/>
                <w:webHidden/>
              </w:rPr>
              <w:instrText xml:space="preserve"> PAGEREF _Toc113875919 \h </w:instrText>
            </w:r>
            <w:r w:rsidR="007534E5">
              <w:rPr>
                <w:noProof/>
                <w:webHidden/>
              </w:rPr>
            </w:r>
            <w:r w:rsidR="007534E5">
              <w:rPr>
                <w:noProof/>
                <w:webHidden/>
              </w:rPr>
              <w:fldChar w:fldCharType="separate"/>
            </w:r>
            <w:r w:rsidR="007534E5">
              <w:rPr>
                <w:noProof/>
                <w:webHidden/>
              </w:rPr>
              <w:t>5</w:t>
            </w:r>
            <w:r w:rsidR="007534E5">
              <w:rPr>
                <w:noProof/>
                <w:webHidden/>
              </w:rPr>
              <w:fldChar w:fldCharType="end"/>
            </w:r>
          </w:hyperlink>
        </w:p>
        <w:p w14:paraId="2295E1B0" w14:textId="158D492A" w:rsidR="007534E5" w:rsidRDefault="00290B2E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113875920" w:history="1">
            <w:r w:rsidR="007534E5" w:rsidRPr="00456059">
              <w:rPr>
                <w:rStyle w:val="Hyperlink"/>
                <w:noProof/>
              </w:rPr>
              <w:t>5.4.2</w:t>
            </w:r>
            <w:r w:rsidR="007534E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7534E5" w:rsidRPr="00456059">
              <w:rPr>
                <w:rStyle w:val="Hyperlink"/>
                <w:noProof/>
              </w:rPr>
              <w:t>Inverter Setup</w:t>
            </w:r>
            <w:r w:rsidR="007534E5">
              <w:rPr>
                <w:noProof/>
                <w:webHidden/>
              </w:rPr>
              <w:tab/>
            </w:r>
            <w:r w:rsidR="007534E5">
              <w:rPr>
                <w:noProof/>
                <w:webHidden/>
              </w:rPr>
              <w:fldChar w:fldCharType="begin"/>
            </w:r>
            <w:r w:rsidR="007534E5">
              <w:rPr>
                <w:noProof/>
                <w:webHidden/>
              </w:rPr>
              <w:instrText xml:space="preserve"> PAGEREF _Toc113875920 \h </w:instrText>
            </w:r>
            <w:r w:rsidR="007534E5">
              <w:rPr>
                <w:noProof/>
                <w:webHidden/>
              </w:rPr>
            </w:r>
            <w:r w:rsidR="007534E5">
              <w:rPr>
                <w:noProof/>
                <w:webHidden/>
              </w:rPr>
              <w:fldChar w:fldCharType="separate"/>
            </w:r>
            <w:r w:rsidR="007534E5">
              <w:rPr>
                <w:noProof/>
                <w:webHidden/>
              </w:rPr>
              <w:t>5</w:t>
            </w:r>
            <w:r w:rsidR="007534E5">
              <w:rPr>
                <w:noProof/>
                <w:webHidden/>
              </w:rPr>
              <w:fldChar w:fldCharType="end"/>
            </w:r>
          </w:hyperlink>
        </w:p>
        <w:p w14:paraId="6AFFD129" w14:textId="10A643E7" w:rsidR="007534E5" w:rsidRDefault="00290B2E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eastAsia="zh-CN"/>
            </w:rPr>
          </w:pPr>
          <w:hyperlink w:anchor="_Toc113875921" w:history="1">
            <w:r w:rsidR="007534E5" w:rsidRPr="00456059">
              <w:rPr>
                <w:rStyle w:val="Hyperlink"/>
              </w:rPr>
              <w:t>5.5</w:t>
            </w:r>
            <w:r w:rsidR="007534E5">
              <w:rPr>
                <w:rFonts w:asciiTheme="minorHAnsi" w:eastAsiaTheme="minorEastAsia" w:hAnsiTheme="minorHAnsi" w:cstheme="minorBidi"/>
                <w:sz w:val="22"/>
                <w:szCs w:val="22"/>
                <w:lang w:eastAsia="zh-CN"/>
              </w:rPr>
              <w:tab/>
            </w:r>
            <w:r w:rsidR="007534E5" w:rsidRPr="00456059">
              <w:rPr>
                <w:rStyle w:val="Hyperlink"/>
              </w:rPr>
              <w:t>Growatt Setup</w:t>
            </w:r>
            <w:r w:rsidR="007534E5">
              <w:rPr>
                <w:webHidden/>
              </w:rPr>
              <w:tab/>
            </w:r>
            <w:r w:rsidR="007534E5">
              <w:rPr>
                <w:webHidden/>
              </w:rPr>
              <w:fldChar w:fldCharType="begin"/>
            </w:r>
            <w:r w:rsidR="007534E5">
              <w:rPr>
                <w:webHidden/>
              </w:rPr>
              <w:instrText xml:space="preserve"> PAGEREF _Toc113875921 \h </w:instrText>
            </w:r>
            <w:r w:rsidR="007534E5">
              <w:rPr>
                <w:webHidden/>
              </w:rPr>
            </w:r>
            <w:r w:rsidR="007534E5">
              <w:rPr>
                <w:webHidden/>
              </w:rPr>
              <w:fldChar w:fldCharType="separate"/>
            </w:r>
            <w:r w:rsidR="007534E5">
              <w:rPr>
                <w:webHidden/>
              </w:rPr>
              <w:t>6</w:t>
            </w:r>
            <w:r w:rsidR="007534E5">
              <w:rPr>
                <w:webHidden/>
              </w:rPr>
              <w:fldChar w:fldCharType="end"/>
            </w:r>
          </w:hyperlink>
        </w:p>
        <w:p w14:paraId="730802E2" w14:textId="6D2CE2B3" w:rsidR="007534E5" w:rsidRDefault="00290B2E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113875922" w:history="1">
            <w:r w:rsidR="007534E5" w:rsidRPr="00456059">
              <w:rPr>
                <w:rStyle w:val="Hyperlink"/>
                <w:noProof/>
              </w:rPr>
              <w:t>5.5.1</w:t>
            </w:r>
            <w:r w:rsidR="007534E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7534E5" w:rsidRPr="00456059">
              <w:rPr>
                <w:rStyle w:val="Hyperlink"/>
                <w:noProof/>
              </w:rPr>
              <w:t>Wiring</w:t>
            </w:r>
            <w:r w:rsidR="007534E5">
              <w:rPr>
                <w:noProof/>
                <w:webHidden/>
              </w:rPr>
              <w:tab/>
            </w:r>
            <w:r w:rsidR="007534E5">
              <w:rPr>
                <w:noProof/>
                <w:webHidden/>
              </w:rPr>
              <w:fldChar w:fldCharType="begin"/>
            </w:r>
            <w:r w:rsidR="007534E5">
              <w:rPr>
                <w:noProof/>
                <w:webHidden/>
              </w:rPr>
              <w:instrText xml:space="preserve"> PAGEREF _Toc113875922 \h </w:instrText>
            </w:r>
            <w:r w:rsidR="007534E5">
              <w:rPr>
                <w:noProof/>
                <w:webHidden/>
              </w:rPr>
            </w:r>
            <w:r w:rsidR="007534E5">
              <w:rPr>
                <w:noProof/>
                <w:webHidden/>
              </w:rPr>
              <w:fldChar w:fldCharType="separate"/>
            </w:r>
            <w:r w:rsidR="007534E5">
              <w:rPr>
                <w:noProof/>
                <w:webHidden/>
              </w:rPr>
              <w:t>6</w:t>
            </w:r>
            <w:r w:rsidR="007534E5">
              <w:rPr>
                <w:noProof/>
                <w:webHidden/>
              </w:rPr>
              <w:fldChar w:fldCharType="end"/>
            </w:r>
          </w:hyperlink>
        </w:p>
        <w:p w14:paraId="15639503" w14:textId="6C05819B" w:rsidR="007534E5" w:rsidRDefault="00290B2E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113875923" w:history="1">
            <w:r w:rsidR="007534E5" w:rsidRPr="00456059">
              <w:rPr>
                <w:rStyle w:val="Hyperlink"/>
                <w:noProof/>
              </w:rPr>
              <w:t>5.5.2</w:t>
            </w:r>
            <w:r w:rsidR="007534E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7534E5" w:rsidRPr="00456059">
              <w:rPr>
                <w:rStyle w:val="Hyperlink"/>
                <w:noProof/>
              </w:rPr>
              <w:t>Inverter Setup</w:t>
            </w:r>
            <w:r w:rsidR="007534E5">
              <w:rPr>
                <w:noProof/>
                <w:webHidden/>
              </w:rPr>
              <w:tab/>
            </w:r>
            <w:r w:rsidR="007534E5">
              <w:rPr>
                <w:noProof/>
                <w:webHidden/>
              </w:rPr>
              <w:fldChar w:fldCharType="begin"/>
            </w:r>
            <w:r w:rsidR="007534E5">
              <w:rPr>
                <w:noProof/>
                <w:webHidden/>
              </w:rPr>
              <w:instrText xml:space="preserve"> PAGEREF _Toc113875923 \h </w:instrText>
            </w:r>
            <w:r w:rsidR="007534E5">
              <w:rPr>
                <w:noProof/>
                <w:webHidden/>
              </w:rPr>
            </w:r>
            <w:r w:rsidR="007534E5">
              <w:rPr>
                <w:noProof/>
                <w:webHidden/>
              </w:rPr>
              <w:fldChar w:fldCharType="separate"/>
            </w:r>
            <w:r w:rsidR="007534E5">
              <w:rPr>
                <w:noProof/>
                <w:webHidden/>
              </w:rPr>
              <w:t>6</w:t>
            </w:r>
            <w:r w:rsidR="007534E5">
              <w:rPr>
                <w:noProof/>
                <w:webHidden/>
              </w:rPr>
              <w:fldChar w:fldCharType="end"/>
            </w:r>
          </w:hyperlink>
        </w:p>
        <w:p w14:paraId="28583FC6" w14:textId="15E1FD9E" w:rsidR="007534E5" w:rsidRDefault="00290B2E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eastAsia="zh-CN"/>
            </w:rPr>
          </w:pPr>
          <w:hyperlink w:anchor="_Toc113875924" w:history="1">
            <w:r w:rsidR="007534E5" w:rsidRPr="00456059">
              <w:rPr>
                <w:rStyle w:val="Hyperlink"/>
              </w:rPr>
              <w:t>5.6</w:t>
            </w:r>
            <w:r w:rsidR="007534E5">
              <w:rPr>
                <w:rFonts w:asciiTheme="minorHAnsi" w:eastAsiaTheme="minorEastAsia" w:hAnsiTheme="minorHAnsi" w:cstheme="minorBidi"/>
                <w:sz w:val="22"/>
                <w:szCs w:val="22"/>
                <w:lang w:eastAsia="zh-CN"/>
              </w:rPr>
              <w:tab/>
            </w:r>
            <w:r w:rsidR="007534E5" w:rsidRPr="00456059">
              <w:rPr>
                <w:rStyle w:val="Hyperlink"/>
              </w:rPr>
              <w:t>Victron</w:t>
            </w:r>
            <w:r w:rsidR="007534E5">
              <w:rPr>
                <w:webHidden/>
              </w:rPr>
              <w:tab/>
            </w:r>
            <w:r w:rsidR="007534E5">
              <w:rPr>
                <w:webHidden/>
              </w:rPr>
              <w:fldChar w:fldCharType="begin"/>
            </w:r>
            <w:r w:rsidR="007534E5">
              <w:rPr>
                <w:webHidden/>
              </w:rPr>
              <w:instrText xml:space="preserve"> PAGEREF _Toc113875924 \h </w:instrText>
            </w:r>
            <w:r w:rsidR="007534E5">
              <w:rPr>
                <w:webHidden/>
              </w:rPr>
            </w:r>
            <w:r w:rsidR="007534E5">
              <w:rPr>
                <w:webHidden/>
              </w:rPr>
              <w:fldChar w:fldCharType="separate"/>
            </w:r>
            <w:r w:rsidR="007534E5">
              <w:rPr>
                <w:webHidden/>
              </w:rPr>
              <w:t>6</w:t>
            </w:r>
            <w:r w:rsidR="007534E5">
              <w:rPr>
                <w:webHidden/>
              </w:rPr>
              <w:fldChar w:fldCharType="end"/>
            </w:r>
          </w:hyperlink>
        </w:p>
        <w:p w14:paraId="5C9364CC" w14:textId="18C30FD6" w:rsidR="007534E5" w:rsidRDefault="00290B2E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113875925" w:history="1">
            <w:r w:rsidR="007534E5" w:rsidRPr="00456059">
              <w:rPr>
                <w:rStyle w:val="Hyperlink"/>
                <w:noProof/>
              </w:rPr>
              <w:t>5.6.1</w:t>
            </w:r>
            <w:r w:rsidR="007534E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7534E5" w:rsidRPr="00456059">
              <w:rPr>
                <w:rStyle w:val="Hyperlink"/>
                <w:noProof/>
              </w:rPr>
              <w:t>Wiring</w:t>
            </w:r>
            <w:r w:rsidR="007534E5">
              <w:rPr>
                <w:noProof/>
                <w:webHidden/>
              </w:rPr>
              <w:tab/>
            </w:r>
            <w:r w:rsidR="007534E5">
              <w:rPr>
                <w:noProof/>
                <w:webHidden/>
              </w:rPr>
              <w:fldChar w:fldCharType="begin"/>
            </w:r>
            <w:r w:rsidR="007534E5">
              <w:rPr>
                <w:noProof/>
                <w:webHidden/>
              </w:rPr>
              <w:instrText xml:space="preserve"> PAGEREF _Toc113875925 \h </w:instrText>
            </w:r>
            <w:r w:rsidR="007534E5">
              <w:rPr>
                <w:noProof/>
                <w:webHidden/>
              </w:rPr>
            </w:r>
            <w:r w:rsidR="007534E5">
              <w:rPr>
                <w:noProof/>
                <w:webHidden/>
              </w:rPr>
              <w:fldChar w:fldCharType="separate"/>
            </w:r>
            <w:r w:rsidR="007534E5">
              <w:rPr>
                <w:noProof/>
                <w:webHidden/>
              </w:rPr>
              <w:t>6</w:t>
            </w:r>
            <w:r w:rsidR="007534E5">
              <w:rPr>
                <w:noProof/>
                <w:webHidden/>
              </w:rPr>
              <w:fldChar w:fldCharType="end"/>
            </w:r>
          </w:hyperlink>
        </w:p>
        <w:p w14:paraId="1D8EC618" w14:textId="2726CE2D" w:rsidR="007534E5" w:rsidRDefault="00290B2E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113875926" w:history="1">
            <w:r w:rsidR="007534E5" w:rsidRPr="00456059">
              <w:rPr>
                <w:rStyle w:val="Hyperlink"/>
                <w:noProof/>
              </w:rPr>
              <w:t>5.6.2</w:t>
            </w:r>
            <w:r w:rsidR="007534E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7534E5" w:rsidRPr="00456059">
              <w:rPr>
                <w:rStyle w:val="Hyperlink"/>
                <w:noProof/>
              </w:rPr>
              <w:t>Inverter Setup</w:t>
            </w:r>
            <w:r w:rsidR="007534E5">
              <w:rPr>
                <w:noProof/>
                <w:webHidden/>
              </w:rPr>
              <w:tab/>
            </w:r>
            <w:r w:rsidR="007534E5">
              <w:rPr>
                <w:noProof/>
                <w:webHidden/>
              </w:rPr>
              <w:fldChar w:fldCharType="begin"/>
            </w:r>
            <w:r w:rsidR="007534E5">
              <w:rPr>
                <w:noProof/>
                <w:webHidden/>
              </w:rPr>
              <w:instrText xml:space="preserve"> PAGEREF _Toc113875926 \h </w:instrText>
            </w:r>
            <w:r w:rsidR="007534E5">
              <w:rPr>
                <w:noProof/>
                <w:webHidden/>
              </w:rPr>
            </w:r>
            <w:r w:rsidR="007534E5">
              <w:rPr>
                <w:noProof/>
                <w:webHidden/>
              </w:rPr>
              <w:fldChar w:fldCharType="separate"/>
            </w:r>
            <w:r w:rsidR="007534E5">
              <w:rPr>
                <w:noProof/>
                <w:webHidden/>
              </w:rPr>
              <w:t>7</w:t>
            </w:r>
            <w:r w:rsidR="007534E5">
              <w:rPr>
                <w:noProof/>
                <w:webHidden/>
              </w:rPr>
              <w:fldChar w:fldCharType="end"/>
            </w:r>
          </w:hyperlink>
        </w:p>
        <w:p w14:paraId="09525459" w14:textId="03889432" w:rsidR="007534E5" w:rsidRDefault="00290B2E">
          <w:pPr>
            <w:pStyle w:val="TOC2"/>
            <w:rPr>
              <w:rFonts w:asciiTheme="minorHAnsi" w:eastAsiaTheme="minorEastAsia" w:hAnsiTheme="minorHAnsi" w:cstheme="minorBidi"/>
              <w:sz w:val="22"/>
              <w:szCs w:val="22"/>
              <w:lang w:eastAsia="zh-CN"/>
            </w:rPr>
          </w:pPr>
          <w:hyperlink w:anchor="_Toc113875927" w:history="1">
            <w:r w:rsidR="007534E5" w:rsidRPr="00456059">
              <w:rPr>
                <w:rStyle w:val="Hyperlink"/>
              </w:rPr>
              <w:t>5.7</w:t>
            </w:r>
            <w:r w:rsidR="007534E5">
              <w:rPr>
                <w:rFonts w:asciiTheme="minorHAnsi" w:eastAsiaTheme="minorEastAsia" w:hAnsiTheme="minorHAnsi" w:cstheme="minorBidi"/>
                <w:sz w:val="22"/>
                <w:szCs w:val="22"/>
                <w:lang w:eastAsia="zh-CN"/>
              </w:rPr>
              <w:tab/>
            </w:r>
            <w:r w:rsidR="007534E5" w:rsidRPr="00456059">
              <w:rPr>
                <w:rStyle w:val="Hyperlink"/>
              </w:rPr>
              <w:t>Studer Setup</w:t>
            </w:r>
            <w:r w:rsidR="007534E5">
              <w:rPr>
                <w:webHidden/>
              </w:rPr>
              <w:tab/>
            </w:r>
            <w:r w:rsidR="007534E5">
              <w:rPr>
                <w:webHidden/>
              </w:rPr>
              <w:fldChar w:fldCharType="begin"/>
            </w:r>
            <w:r w:rsidR="007534E5">
              <w:rPr>
                <w:webHidden/>
              </w:rPr>
              <w:instrText xml:space="preserve"> PAGEREF _Toc113875927 \h </w:instrText>
            </w:r>
            <w:r w:rsidR="007534E5">
              <w:rPr>
                <w:webHidden/>
              </w:rPr>
            </w:r>
            <w:r w:rsidR="007534E5">
              <w:rPr>
                <w:webHidden/>
              </w:rPr>
              <w:fldChar w:fldCharType="separate"/>
            </w:r>
            <w:r w:rsidR="007534E5">
              <w:rPr>
                <w:webHidden/>
              </w:rPr>
              <w:t>7</w:t>
            </w:r>
            <w:r w:rsidR="007534E5">
              <w:rPr>
                <w:webHidden/>
              </w:rPr>
              <w:fldChar w:fldCharType="end"/>
            </w:r>
          </w:hyperlink>
        </w:p>
        <w:p w14:paraId="367A94B4" w14:textId="7600279E" w:rsidR="007534E5" w:rsidRDefault="00290B2E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113875928" w:history="1">
            <w:r w:rsidR="007534E5" w:rsidRPr="00456059">
              <w:rPr>
                <w:rStyle w:val="Hyperlink"/>
                <w:noProof/>
              </w:rPr>
              <w:t>5.7.1</w:t>
            </w:r>
            <w:r w:rsidR="007534E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7534E5" w:rsidRPr="00456059">
              <w:rPr>
                <w:rStyle w:val="Hyperlink"/>
                <w:noProof/>
              </w:rPr>
              <w:t>Wiring</w:t>
            </w:r>
            <w:r w:rsidR="007534E5">
              <w:rPr>
                <w:noProof/>
                <w:webHidden/>
              </w:rPr>
              <w:tab/>
            </w:r>
            <w:r w:rsidR="007534E5">
              <w:rPr>
                <w:noProof/>
                <w:webHidden/>
              </w:rPr>
              <w:fldChar w:fldCharType="begin"/>
            </w:r>
            <w:r w:rsidR="007534E5">
              <w:rPr>
                <w:noProof/>
                <w:webHidden/>
              </w:rPr>
              <w:instrText xml:space="preserve"> PAGEREF _Toc113875928 \h </w:instrText>
            </w:r>
            <w:r w:rsidR="007534E5">
              <w:rPr>
                <w:noProof/>
                <w:webHidden/>
              </w:rPr>
            </w:r>
            <w:r w:rsidR="007534E5">
              <w:rPr>
                <w:noProof/>
                <w:webHidden/>
              </w:rPr>
              <w:fldChar w:fldCharType="separate"/>
            </w:r>
            <w:r w:rsidR="007534E5">
              <w:rPr>
                <w:noProof/>
                <w:webHidden/>
              </w:rPr>
              <w:t>7</w:t>
            </w:r>
            <w:r w:rsidR="007534E5">
              <w:rPr>
                <w:noProof/>
                <w:webHidden/>
              </w:rPr>
              <w:fldChar w:fldCharType="end"/>
            </w:r>
          </w:hyperlink>
        </w:p>
        <w:p w14:paraId="17A783FA" w14:textId="63CC6697" w:rsidR="007534E5" w:rsidRDefault="00290B2E">
          <w:pPr>
            <w:pStyle w:val="TOC3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zh-CN"/>
            </w:rPr>
          </w:pPr>
          <w:hyperlink w:anchor="_Toc113875929" w:history="1">
            <w:r w:rsidR="007534E5" w:rsidRPr="00456059">
              <w:rPr>
                <w:rStyle w:val="Hyperlink"/>
                <w:noProof/>
              </w:rPr>
              <w:t>5.7.2</w:t>
            </w:r>
            <w:r w:rsidR="007534E5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zh-CN"/>
              </w:rPr>
              <w:tab/>
            </w:r>
            <w:r w:rsidR="007534E5" w:rsidRPr="00456059">
              <w:rPr>
                <w:rStyle w:val="Hyperlink"/>
                <w:noProof/>
              </w:rPr>
              <w:t>Inverter Setup</w:t>
            </w:r>
            <w:r w:rsidR="007534E5">
              <w:rPr>
                <w:noProof/>
                <w:webHidden/>
              </w:rPr>
              <w:tab/>
            </w:r>
            <w:r w:rsidR="007534E5">
              <w:rPr>
                <w:noProof/>
                <w:webHidden/>
              </w:rPr>
              <w:fldChar w:fldCharType="begin"/>
            </w:r>
            <w:r w:rsidR="007534E5">
              <w:rPr>
                <w:noProof/>
                <w:webHidden/>
              </w:rPr>
              <w:instrText xml:space="preserve"> PAGEREF _Toc113875929 \h </w:instrText>
            </w:r>
            <w:r w:rsidR="007534E5">
              <w:rPr>
                <w:noProof/>
                <w:webHidden/>
              </w:rPr>
            </w:r>
            <w:r w:rsidR="007534E5">
              <w:rPr>
                <w:noProof/>
                <w:webHidden/>
              </w:rPr>
              <w:fldChar w:fldCharType="separate"/>
            </w:r>
            <w:r w:rsidR="007534E5">
              <w:rPr>
                <w:noProof/>
                <w:webHidden/>
              </w:rPr>
              <w:t>7</w:t>
            </w:r>
            <w:r w:rsidR="007534E5">
              <w:rPr>
                <w:noProof/>
                <w:webHidden/>
              </w:rPr>
              <w:fldChar w:fldCharType="end"/>
            </w:r>
          </w:hyperlink>
        </w:p>
        <w:p w14:paraId="2546FFB2" w14:textId="107EC558" w:rsidR="00BF5114" w:rsidRPr="00BF5114" w:rsidRDefault="003C2D1E" w:rsidP="003C2D1E">
          <w:pPr>
            <w:pStyle w:val="Normal9"/>
            <w:sectPr w:rsidR="00BF5114" w:rsidRPr="00BF5114" w:rsidSect="00EA3826">
              <w:footerReference w:type="default" r:id="rId11"/>
              <w:headerReference w:type="first" r:id="rId12"/>
              <w:footerReference w:type="first" r:id="rId13"/>
              <w:pgSz w:w="12240" w:h="15840" w:code="1"/>
              <w:pgMar w:top="1440" w:right="1467" w:bottom="1440" w:left="1800" w:header="720" w:footer="380" w:gutter="0"/>
              <w:pgNumType w:fmt="lowerRoman"/>
              <w:cols w:space="720"/>
              <w:titlePg/>
              <w:docGrid w:linePitch="299"/>
            </w:sectPr>
          </w:pPr>
          <w:r w:rsidRPr="00124F0B">
            <w:fldChar w:fldCharType="end"/>
          </w:r>
        </w:p>
      </w:sdtContent>
    </w:sdt>
    <w:p w14:paraId="716AE086" w14:textId="1B9D59EE" w:rsidR="00EB23E2" w:rsidRDefault="00AD123B" w:rsidP="00DD73CC">
      <w:pPr>
        <w:pStyle w:val="Heading1"/>
      </w:pPr>
      <w:bookmarkStart w:id="1" w:name="_Toc113875903"/>
      <w:r>
        <w:lastRenderedPageBreak/>
        <w:t>Introduction</w:t>
      </w:r>
      <w:bookmarkEnd w:id="1"/>
    </w:p>
    <w:p w14:paraId="3857ED66" w14:textId="239BBE7A" w:rsidR="00EB23E2" w:rsidRDefault="00825B94" w:rsidP="00825B94">
      <w:pPr>
        <w:spacing w:after="442" w:line="265" w:lineRule="auto"/>
        <w:ind w:left="-15" w:right="136"/>
      </w:pPr>
      <w:r>
        <w:rPr>
          <w:lang w:val="en"/>
        </w:rPr>
        <w:t xml:space="preserve">This document outlines the connections and settings from the R100 from </w:t>
      </w:r>
      <w:r w:rsidR="007534E5">
        <w:rPr>
          <w:lang w:val="en"/>
        </w:rPr>
        <w:t>REVOV</w:t>
      </w:r>
      <w:r>
        <w:rPr>
          <w:lang w:val="en"/>
        </w:rPr>
        <w:t xml:space="preserve"> to various inverter brands.</w:t>
      </w:r>
      <w:r w:rsidR="00EB23E2">
        <w:rPr>
          <w:lang w:val="en"/>
        </w:rPr>
        <w:t xml:space="preserve"> </w:t>
      </w:r>
    </w:p>
    <w:p w14:paraId="203B384D" w14:textId="1EB54034" w:rsidR="00EB23E2" w:rsidRDefault="00EB23E2" w:rsidP="00DD73CC">
      <w:pPr>
        <w:pStyle w:val="Heading1"/>
      </w:pPr>
      <w:bookmarkStart w:id="2" w:name="_Toc113875904"/>
      <w:r>
        <w:t>Communication interface and transmission rate</w:t>
      </w:r>
      <w:bookmarkEnd w:id="2"/>
    </w:p>
    <w:p w14:paraId="1AEB9813" w14:textId="3603A665" w:rsidR="00EB23E2" w:rsidRDefault="00EB23E2" w:rsidP="00DD3E5F">
      <w:pPr>
        <w:spacing w:after="32" w:line="265" w:lineRule="auto"/>
        <w:ind w:right="136"/>
      </w:pPr>
      <w:r>
        <w:rPr>
          <w:lang w:val="en"/>
        </w:rPr>
        <w:t xml:space="preserve">BMS data communication uses asynchronous </w:t>
      </w:r>
      <w:r w:rsidR="006433E6">
        <w:rPr>
          <w:lang w:val="en"/>
        </w:rPr>
        <w:t xml:space="preserve">differential </w:t>
      </w:r>
      <w:r>
        <w:rPr>
          <w:lang w:val="en"/>
        </w:rPr>
        <w:t>serial communication. Asynchronous serial communication interface and transfer rate is</w:t>
      </w:r>
      <w:r w:rsidR="00DD3E5F">
        <w:rPr>
          <w:lang w:val="en"/>
        </w:rPr>
        <w:t xml:space="preserve"> set as below for the following protocols:</w:t>
      </w:r>
    </w:p>
    <w:p w14:paraId="035F4AA3" w14:textId="54F69574" w:rsidR="00DD3E5F" w:rsidRDefault="00825B94" w:rsidP="00DD3E5F">
      <w:pPr>
        <w:pStyle w:val="ReportNumber"/>
        <w:rPr>
          <w:lang w:val="en"/>
        </w:rPr>
      </w:pPr>
      <w:r>
        <w:rPr>
          <w:lang w:val="en"/>
        </w:rPr>
        <w:t>CAN-bus</w:t>
      </w:r>
      <w:r w:rsidR="00C7574D">
        <w:rPr>
          <w:lang w:val="en"/>
        </w:rPr>
        <w:t xml:space="preserve"> 2.0 A</w:t>
      </w:r>
      <w:r w:rsidR="00EB23E2">
        <w:rPr>
          <w:lang w:val="en"/>
        </w:rPr>
        <w:t xml:space="preserve">: </w:t>
      </w:r>
    </w:p>
    <w:p w14:paraId="2C8BC971" w14:textId="77777777" w:rsidR="00C7574D" w:rsidRDefault="00DD3E5F" w:rsidP="00C7574D">
      <w:pPr>
        <w:pStyle w:val="ListParagraph"/>
        <w:numPr>
          <w:ilvl w:val="0"/>
          <w:numId w:val="19"/>
        </w:numPr>
        <w:spacing w:after="452" w:line="265" w:lineRule="auto"/>
        <w:rPr>
          <w:lang w:val="en"/>
        </w:rPr>
      </w:pPr>
      <w:r w:rsidRPr="00DD3E5F">
        <w:rPr>
          <w:lang w:val="en"/>
        </w:rPr>
        <w:t xml:space="preserve">Baud rate of </w:t>
      </w:r>
      <w:r w:rsidR="006433E6">
        <w:rPr>
          <w:lang w:val="en"/>
        </w:rPr>
        <w:t>500kbits/s</w:t>
      </w:r>
    </w:p>
    <w:p w14:paraId="39904557" w14:textId="6D5E435A" w:rsidR="00EB23E2" w:rsidRDefault="00C7574D" w:rsidP="00C7574D">
      <w:pPr>
        <w:pStyle w:val="ListParagraph"/>
        <w:numPr>
          <w:ilvl w:val="0"/>
          <w:numId w:val="19"/>
        </w:numPr>
        <w:spacing w:after="452" w:line="265" w:lineRule="auto"/>
        <w:rPr>
          <w:lang w:val="en"/>
        </w:rPr>
      </w:pPr>
      <w:r w:rsidRPr="00C7574D">
        <w:rPr>
          <w:lang w:val="en"/>
        </w:rPr>
        <w:t>11-bit Addressing</w:t>
      </w:r>
      <w:r>
        <w:rPr>
          <w:lang w:val="en"/>
        </w:rPr>
        <w:t>.</w:t>
      </w:r>
    </w:p>
    <w:p w14:paraId="26D0F361" w14:textId="39A889B9" w:rsidR="005B55EC" w:rsidRDefault="005B55EC" w:rsidP="005B55EC">
      <w:pPr>
        <w:pStyle w:val="ReportNumber"/>
        <w:rPr>
          <w:lang w:val="en"/>
        </w:rPr>
      </w:pPr>
      <w:r>
        <w:rPr>
          <w:lang w:val="en"/>
        </w:rPr>
        <w:t xml:space="preserve">Inter-BMS RS485: </w:t>
      </w:r>
    </w:p>
    <w:p w14:paraId="1A0F3F15" w14:textId="6BEA9BD2" w:rsidR="005B55EC" w:rsidRPr="005B55EC" w:rsidRDefault="005B55EC" w:rsidP="00CD7699">
      <w:pPr>
        <w:pStyle w:val="ListParagraph"/>
        <w:numPr>
          <w:ilvl w:val="0"/>
          <w:numId w:val="19"/>
        </w:numPr>
        <w:spacing w:after="452" w:line="265" w:lineRule="auto"/>
        <w:rPr>
          <w:lang w:val="en"/>
        </w:rPr>
      </w:pPr>
      <w:r>
        <w:rPr>
          <w:lang w:val="en"/>
        </w:rPr>
        <w:t>Connect a straight through cable between the right most RS485 ports of the Master and Slave BMS ports</w:t>
      </w:r>
      <w:r w:rsidRPr="005B55EC">
        <w:rPr>
          <w:lang w:val="en"/>
        </w:rPr>
        <w:t>.</w:t>
      </w:r>
      <w:r>
        <w:rPr>
          <w:lang w:val="en"/>
        </w:rPr>
        <w:t xml:space="preserve">  Should more than one slave BMS be used, please use the RS485 inter-BMS ports to connect from the first slave to the next slave and so on.</w:t>
      </w:r>
    </w:p>
    <w:p w14:paraId="0C1103CE" w14:textId="377B440A" w:rsidR="00DD73CC" w:rsidRDefault="00DD73CC" w:rsidP="00DD73CC">
      <w:pPr>
        <w:pStyle w:val="Heading2"/>
      </w:pPr>
      <w:bookmarkStart w:id="3" w:name="_Toc113875905"/>
      <w:r>
        <w:t>RJ45 pinout</w:t>
      </w:r>
      <w:bookmarkEnd w:id="3"/>
    </w:p>
    <w:p w14:paraId="5D0EF20F" w14:textId="2C231C40" w:rsidR="00DD73CC" w:rsidRDefault="00DD73CC" w:rsidP="00DD73CC">
      <w:pPr>
        <w:rPr>
          <w:lang w:val="en"/>
        </w:rPr>
      </w:pPr>
      <w:r>
        <w:rPr>
          <w:lang w:val="en"/>
        </w:rPr>
        <w:t xml:space="preserve">The pins for the high and low busses of the </w:t>
      </w:r>
      <w:r w:rsidR="00452896">
        <w:rPr>
          <w:lang w:val="en"/>
        </w:rPr>
        <w:t>CAN 2.0A</w:t>
      </w:r>
      <w:r>
        <w:rPr>
          <w:lang w:val="en"/>
        </w:rPr>
        <w:t xml:space="preserve"> communication is as follows on the RJ45 communication ports</w:t>
      </w:r>
      <w:r w:rsidR="00452896">
        <w:rPr>
          <w:lang w:val="en"/>
        </w:rPr>
        <w:t xml:space="preserve"> marked CAN</w:t>
      </w:r>
      <w:r>
        <w:rPr>
          <w:lang w:val="en"/>
        </w:rPr>
        <w:t xml:space="preserve"> on the</w:t>
      </w:r>
      <w:r w:rsidR="00452896">
        <w:rPr>
          <w:lang w:val="en"/>
        </w:rPr>
        <w:t xml:space="preserve"> master</w:t>
      </w:r>
      <w:r>
        <w:rPr>
          <w:lang w:val="en"/>
        </w:rPr>
        <w:t xml:space="preserve"> BMS:</w:t>
      </w:r>
    </w:p>
    <w:p w14:paraId="21691679" w14:textId="77777777" w:rsidR="00DD73CC" w:rsidRDefault="00DD73CC" w:rsidP="00DD73CC">
      <w:pPr>
        <w:jc w:val="center"/>
        <w:rPr>
          <w:lang w:val="en"/>
        </w:rPr>
      </w:pPr>
      <w:r>
        <w:rPr>
          <w:noProof/>
        </w:rPr>
        <w:drawing>
          <wp:inline distT="0" distB="0" distL="0" distR="0" wp14:anchorId="021A4FF5" wp14:editId="10312CC4">
            <wp:extent cx="1659127" cy="1364171"/>
            <wp:effectExtent l="0" t="0" r="0" b="762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127" cy="136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FDE72" w14:textId="3BBF0130" w:rsidR="00DD73CC" w:rsidRDefault="00DD73CC" w:rsidP="00DD73CC">
      <w:pPr>
        <w:pStyle w:val="Heading7"/>
        <w:rPr>
          <w:lang w:val="en"/>
        </w:rPr>
      </w:pPr>
      <w:r>
        <w:rPr>
          <w:lang w:val="en"/>
        </w:rPr>
        <w:t xml:space="preserve">Figure </w:t>
      </w:r>
      <w:r w:rsidR="00214D36">
        <w:rPr>
          <w:lang w:val="en"/>
        </w:rPr>
        <w:t>1</w:t>
      </w:r>
      <w:r>
        <w:rPr>
          <w:lang w:val="en"/>
        </w:rPr>
        <w:t xml:space="preserve">: Front view of a female RJ45 port on the BMS with </w:t>
      </w:r>
      <w:r w:rsidR="00C7574D">
        <w:rPr>
          <w:lang w:val="en"/>
        </w:rPr>
        <w:t>CAN</w:t>
      </w:r>
      <w:r>
        <w:rPr>
          <w:lang w:val="en"/>
        </w:rPr>
        <w:t xml:space="preserve"> pinout.</w:t>
      </w:r>
    </w:p>
    <w:p w14:paraId="0EEE0A54" w14:textId="570DCF99" w:rsidR="00DD73CC" w:rsidRPr="00DD73CC" w:rsidRDefault="00DD73CC" w:rsidP="00DD73CC">
      <w:pPr>
        <w:jc w:val="left"/>
        <w:rPr>
          <w:lang w:val="en"/>
        </w:rPr>
      </w:pPr>
      <w:r>
        <w:rPr>
          <w:lang w:val="en"/>
        </w:rPr>
        <w:t>The pins for the</w:t>
      </w:r>
      <w:r w:rsidR="00C7574D">
        <w:rPr>
          <w:lang w:val="en"/>
        </w:rPr>
        <w:t xml:space="preserve"> CAN</w:t>
      </w:r>
      <w:r>
        <w:rPr>
          <w:lang w:val="en"/>
        </w:rPr>
        <w:t xml:space="preserve"> bus of the BMS is pin </w:t>
      </w:r>
      <w:r w:rsidR="00C7574D">
        <w:rPr>
          <w:lang w:val="en"/>
        </w:rPr>
        <w:t>4 (CAN High) and pin 5 (CAN Low) as shown in figure 1 of a female RJ45 Port.</w:t>
      </w:r>
      <w:r w:rsidR="00A86832">
        <w:rPr>
          <w:lang w:val="en"/>
        </w:rPr>
        <w:t xml:space="preserve">  The CAN port is the RJ45 port to the very right of figure 2.</w:t>
      </w:r>
    </w:p>
    <w:p w14:paraId="6EC0F5F1" w14:textId="78C2EB90" w:rsidR="00EB23E2" w:rsidRDefault="002802C5" w:rsidP="00DD73CC">
      <w:pPr>
        <w:pStyle w:val="Heading1"/>
      </w:pPr>
      <w:bookmarkStart w:id="4" w:name="_Toc113875906"/>
      <w:r>
        <w:lastRenderedPageBreak/>
        <w:t>C</w:t>
      </w:r>
      <w:r w:rsidR="00EB23E2">
        <w:t>ommunication</w:t>
      </w:r>
      <w:r>
        <w:t xml:space="preserve"> </w:t>
      </w:r>
      <w:r w:rsidR="001A1DC4">
        <w:t>hierarchy</w:t>
      </w:r>
      <w:bookmarkEnd w:id="4"/>
    </w:p>
    <w:p w14:paraId="785AEA57" w14:textId="2AC235C3" w:rsidR="00AB4F75" w:rsidRDefault="00E63258" w:rsidP="004634CD">
      <w:pPr>
        <w:spacing w:after="24" w:line="265" w:lineRule="auto"/>
        <w:ind w:left="-15" w:right="136"/>
        <w:rPr>
          <w:lang w:val="en"/>
        </w:rPr>
      </w:pPr>
      <w:r>
        <w:rPr>
          <w:lang w:val="en"/>
        </w:rPr>
        <w:t xml:space="preserve">The BMS communicates using RS485, which is a differential protocol.  The master BMS (address 1) queries the other BMS addresses, consolidates the information and send the consolidated information to the inverter using CAN.  </w:t>
      </w:r>
      <w:r w:rsidR="00EB23E2">
        <w:rPr>
          <w:lang w:val="en"/>
        </w:rPr>
        <w:t xml:space="preserve">The monitoring system is a distributed structure, the communication between the </w:t>
      </w:r>
      <w:r w:rsidR="000B3F8A">
        <w:rPr>
          <w:lang w:val="en"/>
        </w:rPr>
        <w:t>master</w:t>
      </w:r>
      <w:r w:rsidR="00EB23E2">
        <w:rPr>
          <w:lang w:val="en"/>
        </w:rPr>
        <w:t xml:space="preserve"> </w:t>
      </w:r>
      <w:r w:rsidR="004634CD">
        <w:rPr>
          <w:lang w:val="en"/>
        </w:rPr>
        <w:t>R100</w:t>
      </w:r>
      <w:r w:rsidR="00EB23E2">
        <w:rPr>
          <w:lang w:val="en"/>
        </w:rPr>
        <w:t xml:space="preserve"> and </w:t>
      </w:r>
      <w:r w:rsidR="004634CD">
        <w:rPr>
          <w:lang w:val="en"/>
        </w:rPr>
        <w:t>slave R100s.</w:t>
      </w:r>
      <w:r w:rsidR="00EB23E2">
        <w:rPr>
          <w:lang w:val="en"/>
        </w:rPr>
        <w:t xml:space="preserve"> </w:t>
      </w:r>
    </w:p>
    <w:p w14:paraId="6558C17F" w14:textId="16662CAC" w:rsidR="00735962" w:rsidRDefault="00735962" w:rsidP="00DD73CC">
      <w:pPr>
        <w:pStyle w:val="Heading1"/>
      </w:pPr>
      <w:bookmarkStart w:id="5" w:name="_Toc113875907"/>
      <w:r>
        <w:t xml:space="preserve">BMS Addressing and </w:t>
      </w:r>
      <w:r w:rsidR="004634CD">
        <w:t>Master/Slave</w:t>
      </w:r>
      <w:r>
        <w:t xml:space="preserve"> setting</w:t>
      </w:r>
      <w:bookmarkEnd w:id="5"/>
    </w:p>
    <w:p w14:paraId="3C940C63" w14:textId="44561B46" w:rsidR="00735962" w:rsidRDefault="00735962" w:rsidP="00735962">
      <w:pPr>
        <w:rPr>
          <w:lang w:val="en"/>
        </w:rPr>
      </w:pPr>
      <w:r>
        <w:rPr>
          <w:lang w:val="en"/>
        </w:rPr>
        <w:t>The BMS address is set using 4 dip switches representing 4 bits.  A total of 1</w:t>
      </w:r>
      <w:r w:rsidR="00A86832">
        <w:rPr>
          <w:lang w:val="en"/>
        </w:rPr>
        <w:t>5</w:t>
      </w:r>
      <w:r>
        <w:rPr>
          <w:lang w:val="en"/>
        </w:rPr>
        <w:t xml:space="preserve"> BMS can be paralleled as 1</w:t>
      </w:r>
      <w:r w:rsidR="00A86832">
        <w:rPr>
          <w:lang w:val="en"/>
        </w:rPr>
        <w:t>5</w:t>
      </w:r>
      <w:r>
        <w:rPr>
          <w:lang w:val="en"/>
        </w:rPr>
        <w:t xml:space="preserve"> addresses are available.  The switches can be found </w:t>
      </w:r>
      <w:r w:rsidR="005B55EC">
        <w:rPr>
          <w:lang w:val="en"/>
        </w:rPr>
        <w:t>above</w:t>
      </w:r>
      <w:r>
        <w:rPr>
          <w:lang w:val="en"/>
        </w:rPr>
        <w:t xml:space="preserve"> the LED indicators on the BMS.  </w:t>
      </w:r>
      <w:r w:rsidR="00214D36">
        <w:rPr>
          <w:lang w:val="en"/>
        </w:rPr>
        <w:t>The BMS is oriented as shown in figure 2 for the image and explanation in figure 3.</w:t>
      </w:r>
    </w:p>
    <w:p w14:paraId="03E2C55D" w14:textId="1EC6E2D7" w:rsidR="00214D36" w:rsidRDefault="00214D36" w:rsidP="00214D36">
      <w:pPr>
        <w:jc w:val="center"/>
        <w:rPr>
          <w:lang w:val="en"/>
        </w:rPr>
      </w:pPr>
      <w:r>
        <w:rPr>
          <w:noProof/>
        </w:rPr>
        <w:drawing>
          <wp:inline distT="0" distB="0" distL="0" distR="0" wp14:anchorId="2405B2C6" wp14:editId="452D3ECD">
            <wp:extent cx="2662231" cy="149542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14" cy="149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90F65" w14:textId="25150112" w:rsidR="00214D36" w:rsidRDefault="00214D36" w:rsidP="00214D36">
      <w:pPr>
        <w:pStyle w:val="Heading7"/>
        <w:rPr>
          <w:lang w:val="en"/>
        </w:rPr>
      </w:pPr>
      <w:r>
        <w:rPr>
          <w:lang w:val="en"/>
        </w:rPr>
        <w:t>Figure 2: Image of BMS orientation</w:t>
      </w:r>
      <w:r w:rsidR="005B55EC">
        <w:rPr>
          <w:lang w:val="en"/>
        </w:rPr>
        <w:t xml:space="preserve"> (master BMS DIP setting)</w:t>
      </w:r>
      <w:r>
        <w:rPr>
          <w:lang w:val="en"/>
        </w:rPr>
        <w:t>.</w:t>
      </w:r>
    </w:p>
    <w:p w14:paraId="1DD42A35" w14:textId="12C748F0" w:rsidR="00735962" w:rsidRDefault="00735962" w:rsidP="00735962">
      <w:pPr>
        <w:jc w:val="center"/>
        <w:rPr>
          <w:lang w:val="en"/>
        </w:rPr>
      </w:pPr>
      <w:r>
        <w:rPr>
          <w:noProof/>
        </w:rPr>
        <w:drawing>
          <wp:inline distT="0" distB="0" distL="0" distR="0" wp14:anchorId="1E021C0B" wp14:editId="0BF66DE2">
            <wp:extent cx="1720890" cy="107149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90" cy="107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5DEA8" w14:textId="4A12CCDE" w:rsidR="00735962" w:rsidRDefault="00735962" w:rsidP="00886175">
      <w:pPr>
        <w:pStyle w:val="Heading7"/>
        <w:rPr>
          <w:lang w:val="en"/>
        </w:rPr>
      </w:pPr>
      <w:r>
        <w:rPr>
          <w:lang w:val="en"/>
        </w:rPr>
        <w:t xml:space="preserve">Figure </w:t>
      </w:r>
      <w:r w:rsidR="00214D36">
        <w:rPr>
          <w:lang w:val="en"/>
        </w:rPr>
        <w:t>3</w:t>
      </w:r>
      <w:r>
        <w:rPr>
          <w:lang w:val="en"/>
        </w:rPr>
        <w:t xml:space="preserve">: Dip switches </w:t>
      </w:r>
      <w:r w:rsidR="00886175">
        <w:rPr>
          <w:lang w:val="en"/>
        </w:rPr>
        <w:t>on the BMS.</w:t>
      </w:r>
      <w:r w:rsidR="00A57B27">
        <w:rPr>
          <w:lang w:val="en"/>
        </w:rPr>
        <w:t xml:space="preserve"> In the image </w:t>
      </w:r>
      <w:r w:rsidR="00E20C0C">
        <w:rPr>
          <w:lang w:val="en"/>
        </w:rPr>
        <w:t xml:space="preserve">the bits are </w:t>
      </w:r>
      <w:r w:rsidR="005B55EC">
        <w:rPr>
          <w:lang w:val="en"/>
        </w:rPr>
        <w:t>set</w:t>
      </w:r>
      <w:r w:rsidR="00E20C0C">
        <w:rPr>
          <w:lang w:val="en"/>
        </w:rPr>
        <w:t xml:space="preserve"> for the master BMS</w:t>
      </w:r>
      <w:r w:rsidR="00A57B27">
        <w:rPr>
          <w:lang w:val="en"/>
        </w:rPr>
        <w:t>.</w:t>
      </w:r>
    </w:p>
    <w:p w14:paraId="7D97550C" w14:textId="7FACDBBA" w:rsidR="00886175" w:rsidRDefault="00886175" w:rsidP="00886175">
      <w:pPr>
        <w:rPr>
          <w:lang w:val="en"/>
        </w:rPr>
      </w:pPr>
      <w:r>
        <w:rPr>
          <w:lang w:val="en"/>
        </w:rPr>
        <w:t xml:space="preserve">The dip switches in figure </w:t>
      </w:r>
      <w:r w:rsidR="00214D36">
        <w:rPr>
          <w:lang w:val="en"/>
        </w:rPr>
        <w:t>3</w:t>
      </w:r>
      <w:r>
        <w:rPr>
          <w:lang w:val="en"/>
        </w:rPr>
        <w:t xml:space="preserve"> are </w:t>
      </w:r>
      <w:r w:rsidR="005B55EC">
        <w:rPr>
          <w:lang w:val="en"/>
        </w:rPr>
        <w:t>used for the BMS addressing as follows</w:t>
      </w:r>
      <w:r>
        <w:rPr>
          <w:lang w:val="en"/>
        </w:rPr>
        <w:t>:</w:t>
      </w:r>
    </w:p>
    <w:p w14:paraId="324A57C3" w14:textId="1DC2EFC7" w:rsidR="005B55EC" w:rsidRDefault="00886175" w:rsidP="005B55EC">
      <w:pPr>
        <w:rPr>
          <w:lang w:val="en"/>
        </w:rPr>
      </w:pPr>
      <w:r w:rsidRPr="005B55EC">
        <w:rPr>
          <w:b/>
          <w:bCs/>
          <w:lang w:val="en"/>
        </w:rPr>
        <w:t>Example:</w:t>
      </w:r>
      <w:r w:rsidRPr="005B55EC">
        <w:rPr>
          <w:lang w:val="en"/>
        </w:rPr>
        <w:t xml:space="preserve"> Dip configuration from left to right: 1</w:t>
      </w:r>
      <w:r w:rsidR="004634CD">
        <w:rPr>
          <w:lang w:val="en"/>
        </w:rPr>
        <w:t>0</w:t>
      </w:r>
      <w:r w:rsidRPr="005B55EC">
        <w:rPr>
          <w:lang w:val="en"/>
        </w:rPr>
        <w:t xml:space="preserve">00: ADR = </w:t>
      </w:r>
      <w:r w:rsidR="004634CD">
        <w:rPr>
          <w:lang w:val="en"/>
        </w:rPr>
        <w:t>1 (Master R100)</w:t>
      </w:r>
    </w:p>
    <w:p w14:paraId="5660EDAD" w14:textId="68CEB3E1" w:rsidR="003C6F5F" w:rsidRDefault="005B55EC" w:rsidP="005B55EC">
      <w:pPr>
        <w:rPr>
          <w:lang w:val="en"/>
        </w:rPr>
      </w:pP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</w:r>
      <w:r w:rsidR="004634CD">
        <w:rPr>
          <w:lang w:val="en"/>
        </w:rPr>
        <w:t>01</w:t>
      </w:r>
      <w:r w:rsidR="00886175" w:rsidRPr="005B55EC">
        <w:rPr>
          <w:lang w:val="en"/>
        </w:rPr>
        <w:t xml:space="preserve">00: ADR = </w:t>
      </w:r>
      <w:r w:rsidR="004634CD">
        <w:rPr>
          <w:lang w:val="en"/>
        </w:rPr>
        <w:t>2 (Slave R100)</w:t>
      </w:r>
    </w:p>
    <w:p w14:paraId="5CD7A038" w14:textId="1ED69752" w:rsidR="004634CD" w:rsidRPr="005B55EC" w:rsidRDefault="004634CD" w:rsidP="005B55EC">
      <w:pPr>
        <w:rPr>
          <w:lang w:val="en"/>
        </w:rPr>
      </w:pP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</w:r>
      <w:r>
        <w:rPr>
          <w:lang w:val="en"/>
        </w:rPr>
        <w:tab/>
        <w:t>0111: ADR = 14 (Slave R100)</w:t>
      </w:r>
    </w:p>
    <w:p w14:paraId="6882B5D6" w14:textId="51E35182" w:rsidR="00AB4F75" w:rsidRDefault="003D1E5A" w:rsidP="00DD73CC">
      <w:pPr>
        <w:pStyle w:val="Heading1"/>
      </w:pPr>
      <w:bookmarkStart w:id="6" w:name="_Toc113875908"/>
      <w:r>
        <w:lastRenderedPageBreak/>
        <w:t>Compatible inverter setup</w:t>
      </w:r>
      <w:bookmarkEnd w:id="6"/>
    </w:p>
    <w:p w14:paraId="7986CB13" w14:textId="35B23604" w:rsidR="00AB4F75" w:rsidRDefault="00B45C32" w:rsidP="00DD73CC">
      <w:pPr>
        <w:pStyle w:val="Heading2"/>
      </w:pPr>
      <w:bookmarkStart w:id="7" w:name="_Toc113875909"/>
      <w:r>
        <w:t>Lux Power Setup</w:t>
      </w:r>
      <w:bookmarkEnd w:id="7"/>
    </w:p>
    <w:p w14:paraId="03EBB533" w14:textId="4DD8821D" w:rsidR="001F3BC6" w:rsidRDefault="00426115" w:rsidP="00952220">
      <w:pPr>
        <w:pStyle w:val="Heading3"/>
      </w:pPr>
      <w:bookmarkStart w:id="8" w:name="_Toc113875910"/>
      <w:r>
        <w:t>Wiring</w:t>
      </w:r>
      <w:bookmarkEnd w:id="8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934"/>
        <w:gridCol w:w="2208"/>
        <w:gridCol w:w="2240"/>
      </w:tblGrid>
      <w:tr w:rsidR="00952220" w14:paraId="72B2E48F" w14:textId="77777777" w:rsidTr="00B454A0">
        <w:trPr>
          <w:trHeight w:val="290"/>
          <w:jc w:val="center"/>
        </w:trPr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612C2982" w14:textId="77777777" w:rsidR="00952220" w:rsidRDefault="00952220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  <w:t>Comm Pins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76413D5C" w14:textId="77777777" w:rsidR="00952220" w:rsidRDefault="00952220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  <w:t>BMS Pins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3FDBEA28" w14:textId="77777777" w:rsidR="00952220" w:rsidRDefault="00952220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  <w:t>Inverter Pins</w:t>
            </w:r>
          </w:p>
        </w:tc>
      </w:tr>
      <w:tr w:rsidR="00952220" w14:paraId="7F940D38" w14:textId="77777777" w:rsidTr="00B454A0">
        <w:trPr>
          <w:trHeight w:val="290"/>
          <w:jc w:val="center"/>
        </w:trPr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72E98" w14:textId="77777777" w:rsidR="00952220" w:rsidRDefault="00952220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CAN H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C365BE" w14:textId="77777777" w:rsidR="00952220" w:rsidRDefault="00952220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2312C5" w14:textId="77777777" w:rsidR="00952220" w:rsidRDefault="00952220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4</w:t>
            </w:r>
          </w:p>
        </w:tc>
      </w:tr>
      <w:tr w:rsidR="00952220" w14:paraId="3DE670F3" w14:textId="77777777" w:rsidTr="00B454A0">
        <w:trPr>
          <w:trHeight w:val="290"/>
          <w:jc w:val="center"/>
        </w:trPr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CC0EB5" w14:textId="77777777" w:rsidR="00952220" w:rsidRDefault="00952220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CAN L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5D2F36" w14:textId="77777777" w:rsidR="00952220" w:rsidRDefault="00952220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91564" w14:textId="3A4620A3" w:rsidR="00952220" w:rsidRDefault="00952220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3</w:t>
            </w:r>
          </w:p>
        </w:tc>
      </w:tr>
    </w:tbl>
    <w:p w14:paraId="65C864E8" w14:textId="46064DC2" w:rsidR="00AB4F75" w:rsidRDefault="00426115" w:rsidP="00B45C32">
      <w:pPr>
        <w:spacing w:after="348" w:line="265" w:lineRule="auto"/>
        <w:ind w:right="136"/>
      </w:pPr>
      <w:r>
        <w:rPr>
          <w:noProof/>
        </w:rPr>
        <w:drawing>
          <wp:inline distT="0" distB="0" distL="0" distR="0" wp14:anchorId="13E813FF" wp14:editId="2D4A953F">
            <wp:extent cx="5695950" cy="12287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1E982" w14:textId="0AB9AA0F" w:rsidR="005B55EC" w:rsidRPr="007812CD" w:rsidRDefault="005B55EC" w:rsidP="007812CD">
      <w:pPr>
        <w:pStyle w:val="Heading7"/>
        <w:rPr>
          <w:lang w:val="en"/>
        </w:rPr>
      </w:pPr>
      <w:r>
        <w:rPr>
          <w:lang w:val="en"/>
        </w:rPr>
        <w:t xml:space="preserve">Figure 4: Lux Power RJ45 </w:t>
      </w:r>
      <w:r w:rsidR="007812CD">
        <w:rPr>
          <w:lang w:val="en"/>
        </w:rPr>
        <w:t>cable wiring</w:t>
      </w:r>
      <w:r>
        <w:rPr>
          <w:lang w:val="en"/>
        </w:rPr>
        <w:t>.</w:t>
      </w:r>
    </w:p>
    <w:p w14:paraId="7544DE84" w14:textId="520D0AED" w:rsidR="00952220" w:rsidRDefault="00952220" w:rsidP="003D4549">
      <w:pPr>
        <w:pStyle w:val="Heading3"/>
      </w:pPr>
      <w:bookmarkStart w:id="9" w:name="_Toc113875911"/>
      <w:r>
        <w:t>Inverter Setup</w:t>
      </w:r>
      <w:bookmarkEnd w:id="9"/>
    </w:p>
    <w:p w14:paraId="2C324BBB" w14:textId="68DE96C0" w:rsidR="00952220" w:rsidRDefault="00952220" w:rsidP="00952220">
      <w:pPr>
        <w:pStyle w:val="ListParagraph"/>
        <w:numPr>
          <w:ilvl w:val="0"/>
          <w:numId w:val="40"/>
        </w:numPr>
      </w:pPr>
      <w:r>
        <w:t>Connect to the CAN port of the inverter.</w:t>
      </w:r>
    </w:p>
    <w:p w14:paraId="3E4A2D06" w14:textId="1DFCC6F1" w:rsidR="00952220" w:rsidRDefault="00952220" w:rsidP="00952220">
      <w:pPr>
        <w:pStyle w:val="ListParagraph"/>
        <w:numPr>
          <w:ilvl w:val="0"/>
          <w:numId w:val="40"/>
        </w:numPr>
      </w:pPr>
      <w:r>
        <w:t xml:space="preserve">Hold </w:t>
      </w:r>
      <w:r w:rsidRPr="003D4549">
        <w:rPr>
          <w:b/>
          <w:bCs/>
        </w:rPr>
        <w:t>Enter</w:t>
      </w:r>
      <w:r>
        <w:t xml:space="preserve"> </w:t>
      </w:r>
      <w:r w:rsidR="003D4549">
        <w:t>to enter the settings on the inverter.</w:t>
      </w:r>
    </w:p>
    <w:p w14:paraId="0568D390" w14:textId="26DDA91C" w:rsidR="003D4549" w:rsidRDefault="003D4549" w:rsidP="00952220">
      <w:pPr>
        <w:pStyle w:val="ListParagraph"/>
        <w:numPr>
          <w:ilvl w:val="0"/>
          <w:numId w:val="40"/>
        </w:numPr>
      </w:pPr>
      <w:r>
        <w:t>Select option 3 (battery chemistry).</w:t>
      </w:r>
    </w:p>
    <w:p w14:paraId="20AD6420" w14:textId="1335370E" w:rsidR="003D4549" w:rsidRDefault="003D4549" w:rsidP="00952220">
      <w:pPr>
        <w:pStyle w:val="ListParagraph"/>
        <w:numPr>
          <w:ilvl w:val="0"/>
          <w:numId w:val="40"/>
        </w:numPr>
      </w:pPr>
      <w:r>
        <w:t xml:space="preserve">Select </w:t>
      </w:r>
      <w:r w:rsidRPr="003D4549">
        <w:rPr>
          <w:b/>
          <w:bCs/>
        </w:rPr>
        <w:t>Lithium</w:t>
      </w:r>
      <w:r>
        <w:t>.</w:t>
      </w:r>
    </w:p>
    <w:p w14:paraId="7B8DDAF7" w14:textId="64884B81" w:rsidR="003D4549" w:rsidRDefault="003D4549" w:rsidP="00952220">
      <w:pPr>
        <w:pStyle w:val="ListParagraph"/>
        <w:numPr>
          <w:ilvl w:val="0"/>
          <w:numId w:val="40"/>
        </w:numPr>
      </w:pPr>
      <w:r>
        <w:t xml:space="preserve">Select brand and mode </w:t>
      </w:r>
      <w:r w:rsidRPr="003D4549">
        <w:rPr>
          <w:b/>
          <w:bCs/>
        </w:rPr>
        <w:t>2</w:t>
      </w:r>
      <w:r>
        <w:t>.</w:t>
      </w:r>
    </w:p>
    <w:p w14:paraId="5BC57891" w14:textId="73B3A73D" w:rsidR="003D4549" w:rsidRDefault="003D4549" w:rsidP="00952220">
      <w:pPr>
        <w:pStyle w:val="ListParagraph"/>
        <w:numPr>
          <w:ilvl w:val="0"/>
          <w:numId w:val="40"/>
        </w:numPr>
      </w:pPr>
      <w:r>
        <w:t xml:space="preserve">Press </w:t>
      </w:r>
      <w:r w:rsidRPr="003D4549">
        <w:rPr>
          <w:b/>
          <w:bCs/>
        </w:rPr>
        <w:t>Enter</w:t>
      </w:r>
      <w:r>
        <w:t>.</w:t>
      </w:r>
    </w:p>
    <w:p w14:paraId="4E23CDA3" w14:textId="51E174DD" w:rsidR="003D4549" w:rsidRDefault="003D4549" w:rsidP="00952220">
      <w:pPr>
        <w:pStyle w:val="ListParagraph"/>
        <w:numPr>
          <w:ilvl w:val="0"/>
          <w:numId w:val="40"/>
        </w:numPr>
      </w:pPr>
      <w:r>
        <w:t xml:space="preserve">And </w:t>
      </w:r>
      <w:r w:rsidRPr="003D4549">
        <w:rPr>
          <w:b/>
          <w:bCs/>
        </w:rPr>
        <w:t>Return</w:t>
      </w:r>
      <w:r>
        <w:t>.</w:t>
      </w:r>
    </w:p>
    <w:p w14:paraId="5590379D" w14:textId="16A0FE6F" w:rsidR="00B454A0" w:rsidRDefault="00B454A0" w:rsidP="00B454A0">
      <w:pPr>
        <w:pStyle w:val="Heading2"/>
      </w:pPr>
      <w:bookmarkStart w:id="10" w:name="_Toc113875912"/>
      <w:r>
        <w:t>MGRN Setup</w:t>
      </w:r>
      <w:bookmarkEnd w:id="10"/>
    </w:p>
    <w:p w14:paraId="18B275E1" w14:textId="77777777" w:rsidR="00B454A0" w:rsidRDefault="00B454A0" w:rsidP="00B454A0">
      <w:pPr>
        <w:pStyle w:val="Heading3"/>
      </w:pPr>
      <w:bookmarkStart w:id="11" w:name="_Toc113875913"/>
      <w:r>
        <w:t>Wiring</w:t>
      </w:r>
      <w:bookmarkEnd w:id="11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934"/>
        <w:gridCol w:w="2208"/>
        <w:gridCol w:w="2240"/>
      </w:tblGrid>
      <w:tr w:rsidR="00B454A0" w14:paraId="74EC5D9D" w14:textId="77777777" w:rsidTr="008A542E">
        <w:trPr>
          <w:trHeight w:val="290"/>
          <w:jc w:val="center"/>
        </w:trPr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1160E52D" w14:textId="77777777" w:rsidR="00B454A0" w:rsidRDefault="00B454A0" w:rsidP="008A542E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  <w:t>Comm Pins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4D4497CF" w14:textId="77777777" w:rsidR="00B454A0" w:rsidRDefault="00B454A0" w:rsidP="008A542E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  <w:t>BMS Pins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5B80BD55" w14:textId="77777777" w:rsidR="00B454A0" w:rsidRDefault="00B454A0" w:rsidP="008A542E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  <w:t>Inverter Pins</w:t>
            </w:r>
          </w:p>
        </w:tc>
      </w:tr>
      <w:tr w:rsidR="00B454A0" w14:paraId="78CD7209" w14:textId="77777777" w:rsidTr="008A542E">
        <w:trPr>
          <w:trHeight w:val="290"/>
          <w:jc w:val="center"/>
        </w:trPr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D033EB" w14:textId="77777777" w:rsidR="00B454A0" w:rsidRDefault="00B454A0" w:rsidP="008A542E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CAN H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476CC" w14:textId="77777777" w:rsidR="00B454A0" w:rsidRDefault="00B454A0" w:rsidP="008A542E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E1AF7" w14:textId="77777777" w:rsidR="00B454A0" w:rsidRDefault="00B454A0" w:rsidP="008A542E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4</w:t>
            </w:r>
          </w:p>
        </w:tc>
      </w:tr>
      <w:tr w:rsidR="00B454A0" w14:paraId="20CE9A99" w14:textId="77777777" w:rsidTr="008A542E">
        <w:trPr>
          <w:trHeight w:val="290"/>
          <w:jc w:val="center"/>
        </w:trPr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9CAA4B" w14:textId="77777777" w:rsidR="00B454A0" w:rsidRDefault="00B454A0" w:rsidP="008A542E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CAN L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DF629" w14:textId="77777777" w:rsidR="00B454A0" w:rsidRDefault="00B454A0" w:rsidP="008A542E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19408F" w14:textId="4737E541" w:rsidR="00B454A0" w:rsidRDefault="00B454A0" w:rsidP="008A542E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5</w:t>
            </w:r>
          </w:p>
        </w:tc>
      </w:tr>
    </w:tbl>
    <w:p w14:paraId="310DA198" w14:textId="64FC20B1" w:rsidR="00B454A0" w:rsidRDefault="00B454A0" w:rsidP="00B454A0">
      <w:pPr>
        <w:spacing w:after="348" w:line="265" w:lineRule="auto"/>
        <w:ind w:right="136"/>
      </w:pPr>
      <w:r>
        <w:rPr>
          <w:noProof/>
        </w:rPr>
        <w:lastRenderedPageBreak/>
        <w:drawing>
          <wp:inline distT="0" distB="0" distL="0" distR="0" wp14:anchorId="1B99A2B3" wp14:editId="5CD655C4">
            <wp:extent cx="5695950" cy="122708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22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F2348" w14:textId="1C338F8F" w:rsidR="007812CD" w:rsidRPr="007812CD" w:rsidRDefault="007812CD" w:rsidP="007812CD">
      <w:pPr>
        <w:pStyle w:val="Heading7"/>
        <w:rPr>
          <w:lang w:val="en"/>
        </w:rPr>
      </w:pPr>
      <w:r>
        <w:rPr>
          <w:lang w:val="en"/>
        </w:rPr>
        <w:t>Figure 5: MGRN RJ45 cable wiring.</w:t>
      </w:r>
    </w:p>
    <w:p w14:paraId="72FD1F07" w14:textId="77777777" w:rsidR="00B454A0" w:rsidRDefault="00B454A0" w:rsidP="00B454A0">
      <w:pPr>
        <w:pStyle w:val="Heading3"/>
      </w:pPr>
      <w:bookmarkStart w:id="12" w:name="_Toc113875914"/>
      <w:r>
        <w:t>Inverter Setup</w:t>
      </w:r>
      <w:bookmarkEnd w:id="12"/>
    </w:p>
    <w:p w14:paraId="739C5570" w14:textId="77777777" w:rsidR="00B454A0" w:rsidRDefault="00B454A0" w:rsidP="00B454A0">
      <w:pPr>
        <w:pStyle w:val="ListParagraph"/>
        <w:numPr>
          <w:ilvl w:val="0"/>
          <w:numId w:val="41"/>
        </w:numPr>
      </w:pPr>
      <w:r>
        <w:t>Connect to the CAN port of the inverter.</w:t>
      </w:r>
    </w:p>
    <w:p w14:paraId="4ED9FBB1" w14:textId="2371C881" w:rsidR="00B454A0" w:rsidRDefault="00B454A0" w:rsidP="00B454A0">
      <w:pPr>
        <w:pStyle w:val="ListParagraph"/>
        <w:numPr>
          <w:ilvl w:val="0"/>
          <w:numId w:val="41"/>
        </w:numPr>
      </w:pPr>
      <w:r>
        <w:t xml:space="preserve">Select </w:t>
      </w:r>
      <w:r w:rsidRPr="00B454A0">
        <w:rPr>
          <w:b/>
          <w:bCs/>
        </w:rPr>
        <w:t>LITHIUM</w:t>
      </w:r>
      <w:r>
        <w:t xml:space="preserve"> model.</w:t>
      </w:r>
    </w:p>
    <w:p w14:paraId="02EB6408" w14:textId="6B67DC46" w:rsidR="00A40C6C" w:rsidRDefault="00A40C6C" w:rsidP="00A40C6C">
      <w:pPr>
        <w:pStyle w:val="Heading2"/>
      </w:pPr>
      <w:bookmarkStart w:id="13" w:name="_Toc113875915"/>
      <w:proofErr w:type="spellStart"/>
      <w:r>
        <w:t>Deye</w:t>
      </w:r>
      <w:proofErr w:type="spellEnd"/>
      <w:r>
        <w:t xml:space="preserve"> Setup</w:t>
      </w:r>
      <w:bookmarkEnd w:id="13"/>
    </w:p>
    <w:p w14:paraId="1B69288D" w14:textId="77777777" w:rsidR="00A40C6C" w:rsidRDefault="00A40C6C" w:rsidP="00A40C6C">
      <w:pPr>
        <w:pStyle w:val="Heading3"/>
      </w:pPr>
      <w:bookmarkStart w:id="14" w:name="_Toc113875916"/>
      <w:r>
        <w:t>Wiring</w:t>
      </w:r>
      <w:bookmarkEnd w:id="14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934"/>
        <w:gridCol w:w="2208"/>
        <w:gridCol w:w="2240"/>
      </w:tblGrid>
      <w:tr w:rsidR="00A40C6C" w14:paraId="19E32965" w14:textId="77777777" w:rsidTr="00DE5F63">
        <w:trPr>
          <w:trHeight w:val="290"/>
          <w:jc w:val="center"/>
        </w:trPr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2C45720F" w14:textId="77777777" w:rsidR="00A40C6C" w:rsidRDefault="00A40C6C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  <w:t>Comm Pins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7F3562D7" w14:textId="77777777" w:rsidR="00A40C6C" w:rsidRDefault="00A40C6C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  <w:t>BMS Pins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3E1DD78E" w14:textId="77777777" w:rsidR="00A40C6C" w:rsidRDefault="00A40C6C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  <w:t>Inverter Pins</w:t>
            </w:r>
          </w:p>
        </w:tc>
      </w:tr>
      <w:tr w:rsidR="00A40C6C" w14:paraId="18B2CEF7" w14:textId="77777777" w:rsidTr="00DE5F63">
        <w:trPr>
          <w:trHeight w:val="290"/>
          <w:jc w:val="center"/>
        </w:trPr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B7D41E" w14:textId="77777777" w:rsidR="00A40C6C" w:rsidRDefault="00A40C6C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CAN H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51673A" w14:textId="77777777" w:rsidR="00A40C6C" w:rsidRDefault="00A40C6C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1FE3B" w14:textId="77777777" w:rsidR="00A40C6C" w:rsidRDefault="00A40C6C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4</w:t>
            </w:r>
          </w:p>
        </w:tc>
      </w:tr>
      <w:tr w:rsidR="00A40C6C" w14:paraId="3819B8D6" w14:textId="77777777" w:rsidTr="00DE5F63">
        <w:trPr>
          <w:trHeight w:val="290"/>
          <w:jc w:val="center"/>
        </w:trPr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BA8FAF" w14:textId="77777777" w:rsidR="00A40C6C" w:rsidRDefault="00A40C6C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CAN L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26EEA8" w14:textId="77777777" w:rsidR="00A40C6C" w:rsidRDefault="00A40C6C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EAB2D" w14:textId="7138685C" w:rsidR="00A40C6C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5</w:t>
            </w:r>
          </w:p>
        </w:tc>
      </w:tr>
    </w:tbl>
    <w:p w14:paraId="4DD4BB43" w14:textId="011714CE" w:rsidR="00A40C6C" w:rsidRDefault="00A40C6C" w:rsidP="00A40C6C">
      <w:pPr>
        <w:spacing w:after="348" w:line="265" w:lineRule="auto"/>
        <w:ind w:right="136"/>
      </w:pPr>
      <w:r>
        <w:rPr>
          <w:noProof/>
        </w:rPr>
        <w:drawing>
          <wp:inline distT="0" distB="0" distL="0" distR="0" wp14:anchorId="312523F8" wp14:editId="482178EF">
            <wp:extent cx="5695950" cy="122831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22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5CA9F" w14:textId="4F746476" w:rsidR="007812CD" w:rsidRPr="007812CD" w:rsidRDefault="007812CD" w:rsidP="007812CD">
      <w:pPr>
        <w:pStyle w:val="Heading7"/>
        <w:rPr>
          <w:lang w:val="en"/>
        </w:rPr>
      </w:pPr>
      <w:r>
        <w:rPr>
          <w:lang w:val="en"/>
        </w:rPr>
        <w:t xml:space="preserve">Figure 6: </w:t>
      </w:r>
      <w:proofErr w:type="spellStart"/>
      <w:r>
        <w:rPr>
          <w:lang w:val="en"/>
        </w:rPr>
        <w:t>Deye</w:t>
      </w:r>
      <w:proofErr w:type="spellEnd"/>
      <w:r>
        <w:rPr>
          <w:lang w:val="en"/>
        </w:rPr>
        <w:t xml:space="preserve"> RJ45 cable wiring.</w:t>
      </w:r>
    </w:p>
    <w:p w14:paraId="7520EB27" w14:textId="486E95B9" w:rsidR="00A40C6C" w:rsidRDefault="00A40C6C" w:rsidP="00A40C6C">
      <w:pPr>
        <w:pStyle w:val="Heading3"/>
      </w:pPr>
      <w:bookmarkStart w:id="15" w:name="_Toc113875917"/>
      <w:r>
        <w:t>Inverter Setup</w:t>
      </w:r>
      <w:bookmarkEnd w:id="15"/>
    </w:p>
    <w:p w14:paraId="406E3C5E" w14:textId="77777777" w:rsidR="00042AA1" w:rsidRPr="00025E1E" w:rsidRDefault="00042AA1" w:rsidP="00042AA1">
      <w:r>
        <w:t xml:space="preserve">Let </w:t>
      </w:r>
      <w:r w:rsidRPr="00042AA1">
        <w:rPr>
          <w:b/>
          <w:bCs/>
        </w:rPr>
        <w:t>N</w:t>
      </w:r>
      <w:r>
        <w:t xml:space="preserve"> resemble the total number of R100s connected to the Inverter.</w:t>
      </w:r>
    </w:p>
    <w:p w14:paraId="5572C175" w14:textId="18E8A502" w:rsidR="00042AA1" w:rsidRDefault="00B165E8" w:rsidP="00042AA1">
      <w:r>
        <w:t xml:space="preserve">The </w:t>
      </w:r>
      <w:r>
        <w:rPr>
          <w:b/>
          <w:bCs/>
        </w:rPr>
        <w:t>select</w:t>
      </w:r>
      <w:r>
        <w:t xml:space="preserve"> refers to a tick in the bottom right corner of the current screen.</w:t>
      </w:r>
    </w:p>
    <w:p w14:paraId="300EF58D" w14:textId="1E50B81A" w:rsidR="00B165E8" w:rsidRPr="00B165E8" w:rsidRDefault="00B165E8" w:rsidP="00042AA1">
      <w:r>
        <w:rPr>
          <w:b/>
          <w:bCs/>
        </w:rPr>
        <w:t>Page down</w:t>
      </w:r>
      <w:r>
        <w:t xml:space="preserve"> refers to the down arrow near the right edge of the current display.</w:t>
      </w:r>
    </w:p>
    <w:p w14:paraId="0AEA3401" w14:textId="77777777" w:rsidR="00A40C6C" w:rsidRDefault="00A40C6C" w:rsidP="00E76729">
      <w:pPr>
        <w:pStyle w:val="ListParagraph"/>
        <w:numPr>
          <w:ilvl w:val="0"/>
          <w:numId w:val="42"/>
        </w:numPr>
      </w:pPr>
      <w:r>
        <w:t>Connect to the CAN port of the inverter.</w:t>
      </w:r>
    </w:p>
    <w:p w14:paraId="13FCFF8A" w14:textId="77777777" w:rsidR="00B165E8" w:rsidRDefault="00B165E8" w:rsidP="00B165E8">
      <w:pPr>
        <w:pStyle w:val="ListParagraph"/>
        <w:numPr>
          <w:ilvl w:val="0"/>
          <w:numId w:val="42"/>
        </w:numPr>
      </w:pPr>
      <w:r>
        <w:t xml:space="preserve">Press the </w:t>
      </w:r>
      <w:r w:rsidRPr="00B165E8">
        <w:rPr>
          <w:b/>
          <w:bCs/>
        </w:rPr>
        <w:t>gear icon</w:t>
      </w:r>
      <w:r>
        <w:t xml:space="preserve"> in the top right of the home display.</w:t>
      </w:r>
    </w:p>
    <w:p w14:paraId="0582182B" w14:textId="6BE40847" w:rsidR="00061E30" w:rsidRDefault="009163D5" w:rsidP="00061E30">
      <w:pPr>
        <w:pStyle w:val="ListParagraph"/>
        <w:numPr>
          <w:ilvl w:val="0"/>
          <w:numId w:val="42"/>
        </w:numPr>
      </w:pPr>
      <w:r>
        <w:t xml:space="preserve">Press </w:t>
      </w:r>
      <w:r w:rsidR="00061E30" w:rsidRPr="00B165E8">
        <w:rPr>
          <w:b/>
          <w:bCs/>
        </w:rPr>
        <w:t>battery settings</w:t>
      </w:r>
      <w:r w:rsidR="00B165E8">
        <w:rPr>
          <w:b/>
          <w:bCs/>
        </w:rPr>
        <w:t>.</w:t>
      </w:r>
    </w:p>
    <w:p w14:paraId="6AE5D36E" w14:textId="4A4B9C55" w:rsidR="00061E30" w:rsidRDefault="00061E30" w:rsidP="00061E30">
      <w:pPr>
        <w:pStyle w:val="ListParagraph"/>
        <w:numPr>
          <w:ilvl w:val="0"/>
          <w:numId w:val="42"/>
        </w:numPr>
      </w:pPr>
      <w:r>
        <w:t xml:space="preserve">Select Use </w:t>
      </w:r>
      <w:r w:rsidRPr="00061E30">
        <w:rPr>
          <w:b/>
          <w:bCs/>
        </w:rPr>
        <w:t>Batt V</w:t>
      </w:r>
    </w:p>
    <w:p w14:paraId="013C977C" w14:textId="77777777" w:rsidR="00B165E8" w:rsidRDefault="00B165E8" w:rsidP="00B165E8">
      <w:pPr>
        <w:pStyle w:val="ListParagraph"/>
        <w:numPr>
          <w:ilvl w:val="1"/>
          <w:numId w:val="42"/>
        </w:numPr>
      </w:pPr>
      <w:r>
        <w:lastRenderedPageBreak/>
        <w:t>Battery capacity: (N*100Ah)</w:t>
      </w:r>
    </w:p>
    <w:p w14:paraId="0C8C32BD" w14:textId="77777777" w:rsidR="00B165E8" w:rsidRDefault="00B165E8" w:rsidP="00B165E8">
      <w:pPr>
        <w:pStyle w:val="ListParagraph"/>
        <w:numPr>
          <w:ilvl w:val="1"/>
          <w:numId w:val="42"/>
        </w:numPr>
      </w:pPr>
      <w:r>
        <w:t>Max charge: (N*80A)</w:t>
      </w:r>
    </w:p>
    <w:p w14:paraId="79832319" w14:textId="77777777" w:rsidR="00B165E8" w:rsidRDefault="00B165E8" w:rsidP="00B165E8">
      <w:pPr>
        <w:pStyle w:val="ListParagraph"/>
        <w:numPr>
          <w:ilvl w:val="1"/>
          <w:numId w:val="42"/>
        </w:numPr>
      </w:pPr>
      <w:r>
        <w:t>Max discharge: (N*80A)</w:t>
      </w:r>
    </w:p>
    <w:p w14:paraId="00CCC267" w14:textId="448BF624" w:rsidR="00061E30" w:rsidRDefault="00061E30" w:rsidP="000D014F">
      <w:pPr>
        <w:pStyle w:val="ListParagraph"/>
        <w:numPr>
          <w:ilvl w:val="1"/>
          <w:numId w:val="42"/>
        </w:numPr>
      </w:pPr>
      <w:r>
        <w:t xml:space="preserve">Press </w:t>
      </w:r>
      <w:proofErr w:type="gramStart"/>
      <w:r w:rsidRPr="00B165E8">
        <w:rPr>
          <w:b/>
          <w:bCs/>
        </w:rPr>
        <w:t>select</w:t>
      </w:r>
      <w:proofErr w:type="gramEnd"/>
    </w:p>
    <w:p w14:paraId="4A4A9A6C" w14:textId="6B87A770" w:rsidR="00061E30" w:rsidRDefault="009163D5" w:rsidP="00061E30">
      <w:pPr>
        <w:pStyle w:val="ListParagraph"/>
        <w:numPr>
          <w:ilvl w:val="0"/>
          <w:numId w:val="42"/>
        </w:numPr>
      </w:pPr>
      <w:r>
        <w:t xml:space="preserve">Press </w:t>
      </w:r>
      <w:r w:rsidR="00061E30" w:rsidRPr="00B165E8">
        <w:rPr>
          <w:b/>
          <w:bCs/>
        </w:rPr>
        <w:t>battery settings</w:t>
      </w:r>
    </w:p>
    <w:p w14:paraId="2B12F322" w14:textId="0902D71B" w:rsidR="00061E30" w:rsidRDefault="009163D5" w:rsidP="000D014F">
      <w:pPr>
        <w:pStyle w:val="ListParagraph"/>
        <w:numPr>
          <w:ilvl w:val="0"/>
          <w:numId w:val="42"/>
        </w:numPr>
      </w:pPr>
      <w:r>
        <w:t xml:space="preserve">Press </w:t>
      </w:r>
      <w:r w:rsidR="00061E30" w:rsidRPr="00B165E8">
        <w:rPr>
          <w:b/>
          <w:bCs/>
        </w:rPr>
        <w:t>page down</w:t>
      </w:r>
    </w:p>
    <w:p w14:paraId="110632C0" w14:textId="009F9E27" w:rsidR="00061E30" w:rsidRDefault="009163D5" w:rsidP="00B165E8">
      <w:pPr>
        <w:pStyle w:val="ListParagraph"/>
        <w:numPr>
          <w:ilvl w:val="1"/>
          <w:numId w:val="42"/>
        </w:numPr>
      </w:pPr>
      <w:r>
        <w:t xml:space="preserve">Select </w:t>
      </w:r>
      <w:r w:rsidR="00061E30" w:rsidRPr="00B165E8">
        <w:rPr>
          <w:b/>
          <w:bCs/>
        </w:rPr>
        <w:t>Grid charge</w:t>
      </w:r>
    </w:p>
    <w:p w14:paraId="35D5A998" w14:textId="77777777" w:rsidR="00061E30" w:rsidRDefault="00061E30" w:rsidP="00B165E8">
      <w:pPr>
        <w:pStyle w:val="ListParagraph"/>
        <w:numPr>
          <w:ilvl w:val="1"/>
          <w:numId w:val="42"/>
        </w:numPr>
      </w:pPr>
      <w:r>
        <w:t xml:space="preserve">Select </w:t>
      </w:r>
      <w:r w:rsidRPr="00B165E8">
        <w:rPr>
          <w:b/>
          <w:bCs/>
        </w:rPr>
        <w:t>Grid signal</w:t>
      </w:r>
    </w:p>
    <w:p w14:paraId="60D80EBF" w14:textId="6BFB13EE" w:rsidR="00061E30" w:rsidRDefault="009163D5" w:rsidP="000D014F">
      <w:pPr>
        <w:pStyle w:val="ListParagraph"/>
        <w:numPr>
          <w:ilvl w:val="1"/>
          <w:numId w:val="42"/>
        </w:numPr>
      </w:pPr>
      <w:r>
        <w:t xml:space="preserve">Set </w:t>
      </w:r>
      <w:r w:rsidR="000D014F">
        <w:t xml:space="preserve">voltage to </w:t>
      </w:r>
      <w:r w:rsidR="00061E30" w:rsidRPr="000D014F">
        <w:rPr>
          <w:b/>
          <w:bCs/>
        </w:rPr>
        <w:t>49V</w:t>
      </w:r>
    </w:p>
    <w:p w14:paraId="01B42EDA" w14:textId="3CD04EAB" w:rsidR="00EA2E2F" w:rsidRDefault="00EA2E2F" w:rsidP="00EA2E2F">
      <w:pPr>
        <w:pStyle w:val="ListParagraph"/>
        <w:numPr>
          <w:ilvl w:val="1"/>
          <w:numId w:val="42"/>
        </w:numPr>
      </w:pPr>
      <w:r>
        <w:t xml:space="preserve">Max charge current from Grid: </w:t>
      </w:r>
      <w:r w:rsidRPr="00EA2E2F">
        <w:rPr>
          <w:b/>
          <w:bCs/>
        </w:rPr>
        <w:t>60A</w:t>
      </w:r>
    </w:p>
    <w:p w14:paraId="24035CF8" w14:textId="42D7CC64" w:rsidR="00061E30" w:rsidRDefault="009163D5" w:rsidP="000D014F">
      <w:pPr>
        <w:pStyle w:val="ListParagraph"/>
        <w:numPr>
          <w:ilvl w:val="1"/>
          <w:numId w:val="42"/>
        </w:numPr>
      </w:pPr>
      <w:r>
        <w:t xml:space="preserve">Press </w:t>
      </w:r>
      <w:proofErr w:type="gramStart"/>
      <w:r w:rsidR="00061E30" w:rsidRPr="000D014F">
        <w:rPr>
          <w:b/>
          <w:bCs/>
        </w:rPr>
        <w:t>select</w:t>
      </w:r>
      <w:proofErr w:type="gramEnd"/>
    </w:p>
    <w:p w14:paraId="3012696A" w14:textId="140E0F2E" w:rsidR="00061E30" w:rsidRDefault="009163D5" w:rsidP="00061E30">
      <w:pPr>
        <w:pStyle w:val="ListParagraph"/>
        <w:numPr>
          <w:ilvl w:val="0"/>
          <w:numId w:val="42"/>
        </w:numPr>
      </w:pPr>
      <w:r>
        <w:t xml:space="preserve">Press </w:t>
      </w:r>
      <w:r w:rsidR="00061E30" w:rsidRPr="000D014F">
        <w:rPr>
          <w:b/>
          <w:bCs/>
        </w:rPr>
        <w:t>battery settings</w:t>
      </w:r>
    </w:p>
    <w:p w14:paraId="4D62E0BF" w14:textId="2BA27951" w:rsidR="00061E30" w:rsidRDefault="009163D5" w:rsidP="000D014F">
      <w:pPr>
        <w:pStyle w:val="ListParagraph"/>
        <w:numPr>
          <w:ilvl w:val="0"/>
          <w:numId w:val="42"/>
        </w:numPr>
      </w:pPr>
      <w:r>
        <w:t xml:space="preserve">Press </w:t>
      </w:r>
      <w:r w:rsidR="00061E30" w:rsidRPr="000D014F">
        <w:rPr>
          <w:b/>
          <w:bCs/>
        </w:rPr>
        <w:t>page down</w:t>
      </w:r>
    </w:p>
    <w:p w14:paraId="6554E609" w14:textId="23D30112" w:rsidR="00061E30" w:rsidRDefault="009163D5" w:rsidP="000D014F">
      <w:pPr>
        <w:pStyle w:val="ListParagraph"/>
        <w:numPr>
          <w:ilvl w:val="0"/>
          <w:numId w:val="42"/>
        </w:numPr>
      </w:pPr>
      <w:r>
        <w:t xml:space="preserve">Press </w:t>
      </w:r>
      <w:r w:rsidR="00061E30" w:rsidRPr="000D014F">
        <w:rPr>
          <w:b/>
          <w:bCs/>
        </w:rPr>
        <w:t>page down</w:t>
      </w:r>
    </w:p>
    <w:p w14:paraId="0509E1A2" w14:textId="77B44372" w:rsidR="00061E30" w:rsidRDefault="00061E30" w:rsidP="00061E30">
      <w:pPr>
        <w:pStyle w:val="ListParagraph"/>
        <w:numPr>
          <w:ilvl w:val="1"/>
          <w:numId w:val="42"/>
        </w:numPr>
      </w:pPr>
      <w:r>
        <w:t>Float voltage</w:t>
      </w:r>
      <w:r w:rsidR="009163D5">
        <w:t>:</w:t>
      </w:r>
      <w:r>
        <w:t xml:space="preserve"> </w:t>
      </w:r>
      <w:r w:rsidRPr="009163D5">
        <w:rPr>
          <w:b/>
          <w:bCs/>
        </w:rPr>
        <w:t>54.5</w:t>
      </w:r>
      <w:r w:rsidR="009163D5" w:rsidRPr="009163D5">
        <w:rPr>
          <w:b/>
          <w:bCs/>
        </w:rPr>
        <w:t>V</w:t>
      </w:r>
    </w:p>
    <w:p w14:paraId="6721A8B7" w14:textId="0F5004E2" w:rsidR="00061E30" w:rsidRDefault="00061E30" w:rsidP="00061E30">
      <w:pPr>
        <w:pStyle w:val="ListParagraph"/>
        <w:numPr>
          <w:ilvl w:val="1"/>
          <w:numId w:val="42"/>
        </w:numPr>
      </w:pPr>
      <w:r>
        <w:t xml:space="preserve"> Absorption voltage</w:t>
      </w:r>
      <w:r w:rsidR="009163D5">
        <w:t>:</w:t>
      </w:r>
      <w:r>
        <w:t xml:space="preserve"> </w:t>
      </w:r>
      <w:r w:rsidRPr="009163D5">
        <w:rPr>
          <w:b/>
          <w:bCs/>
        </w:rPr>
        <w:t>55.5V</w:t>
      </w:r>
    </w:p>
    <w:p w14:paraId="11525C69" w14:textId="1A000F19" w:rsidR="00061E30" w:rsidRDefault="00061E30" w:rsidP="00061E30">
      <w:pPr>
        <w:pStyle w:val="ListParagraph"/>
        <w:numPr>
          <w:ilvl w:val="1"/>
          <w:numId w:val="42"/>
        </w:numPr>
      </w:pPr>
      <w:r>
        <w:t>Equalisation voltage</w:t>
      </w:r>
      <w:r w:rsidR="009163D5">
        <w:t>:</w:t>
      </w:r>
      <w:r>
        <w:t xml:space="preserve"> </w:t>
      </w:r>
      <w:r w:rsidRPr="009163D5">
        <w:rPr>
          <w:b/>
          <w:bCs/>
        </w:rPr>
        <w:t>57V</w:t>
      </w:r>
    </w:p>
    <w:p w14:paraId="1FAFD926" w14:textId="3833102B" w:rsidR="00061E30" w:rsidRDefault="00061E30" w:rsidP="00061E30">
      <w:pPr>
        <w:pStyle w:val="ListParagraph"/>
        <w:numPr>
          <w:ilvl w:val="1"/>
          <w:numId w:val="42"/>
        </w:numPr>
      </w:pPr>
      <w:r>
        <w:t>Equalisation Days</w:t>
      </w:r>
      <w:r w:rsidR="009163D5">
        <w:t>:</w:t>
      </w:r>
      <w:r>
        <w:t xml:space="preserve"> </w:t>
      </w:r>
      <w:r w:rsidR="009163D5" w:rsidRPr="009163D5">
        <w:rPr>
          <w:b/>
          <w:bCs/>
        </w:rPr>
        <w:t xml:space="preserve">0 </w:t>
      </w:r>
      <w:r w:rsidRPr="009163D5">
        <w:rPr>
          <w:b/>
          <w:bCs/>
        </w:rPr>
        <w:t>days</w:t>
      </w:r>
    </w:p>
    <w:p w14:paraId="382A58B4" w14:textId="2D1FCE1E" w:rsidR="00061E30" w:rsidRDefault="00061E30" w:rsidP="00061E30">
      <w:pPr>
        <w:pStyle w:val="ListParagraph"/>
        <w:numPr>
          <w:ilvl w:val="1"/>
          <w:numId w:val="42"/>
        </w:numPr>
      </w:pPr>
      <w:r>
        <w:t xml:space="preserve"> Equalisation Hours</w:t>
      </w:r>
      <w:r w:rsidR="009163D5">
        <w:t>:</w:t>
      </w:r>
      <w:r>
        <w:t xml:space="preserve"> </w:t>
      </w:r>
      <w:r w:rsidR="009163D5" w:rsidRPr="009163D5">
        <w:rPr>
          <w:b/>
          <w:bCs/>
        </w:rPr>
        <w:t xml:space="preserve">0 </w:t>
      </w:r>
      <w:r w:rsidRPr="009163D5">
        <w:rPr>
          <w:b/>
          <w:bCs/>
        </w:rPr>
        <w:t>Hrs</w:t>
      </w:r>
    </w:p>
    <w:p w14:paraId="4B99B952" w14:textId="0E039163" w:rsidR="00061E30" w:rsidRDefault="00061E30" w:rsidP="00061E30">
      <w:pPr>
        <w:pStyle w:val="ListParagraph"/>
        <w:numPr>
          <w:ilvl w:val="1"/>
          <w:numId w:val="42"/>
        </w:numPr>
      </w:pPr>
      <w:r>
        <w:t xml:space="preserve"> Low Batt voltage </w:t>
      </w:r>
      <w:r w:rsidRPr="009163D5">
        <w:rPr>
          <w:b/>
          <w:bCs/>
        </w:rPr>
        <w:t>49.</w:t>
      </w:r>
      <w:r w:rsidR="000D014F">
        <w:rPr>
          <w:b/>
          <w:bCs/>
        </w:rPr>
        <w:t>0</w:t>
      </w:r>
      <w:r w:rsidRPr="009163D5">
        <w:rPr>
          <w:b/>
          <w:bCs/>
        </w:rPr>
        <w:t>V</w:t>
      </w:r>
    </w:p>
    <w:p w14:paraId="63676703" w14:textId="4BA03A3F" w:rsidR="00061E30" w:rsidRDefault="00061E30" w:rsidP="00061E30">
      <w:pPr>
        <w:pStyle w:val="ListParagraph"/>
        <w:numPr>
          <w:ilvl w:val="1"/>
          <w:numId w:val="42"/>
        </w:numPr>
      </w:pPr>
      <w:r>
        <w:t xml:space="preserve">Shutdown voltage </w:t>
      </w:r>
      <w:r w:rsidRPr="009163D5">
        <w:rPr>
          <w:b/>
          <w:bCs/>
        </w:rPr>
        <w:t>48V</w:t>
      </w:r>
    </w:p>
    <w:p w14:paraId="10E7D155" w14:textId="5CE76DBC" w:rsidR="00061E30" w:rsidRDefault="00061E30" w:rsidP="00061E30">
      <w:pPr>
        <w:pStyle w:val="ListParagraph"/>
        <w:numPr>
          <w:ilvl w:val="1"/>
          <w:numId w:val="42"/>
        </w:numPr>
      </w:pPr>
      <w:r>
        <w:t xml:space="preserve">Restart voltage </w:t>
      </w:r>
      <w:r w:rsidRPr="009163D5">
        <w:rPr>
          <w:b/>
          <w:bCs/>
        </w:rPr>
        <w:t>49.5V</w:t>
      </w:r>
    </w:p>
    <w:p w14:paraId="28566B4B" w14:textId="4E134B2C" w:rsidR="00061E30" w:rsidRDefault="00061E30" w:rsidP="00061E30">
      <w:pPr>
        <w:pStyle w:val="ListParagraph"/>
        <w:numPr>
          <w:ilvl w:val="1"/>
          <w:numId w:val="42"/>
        </w:numPr>
      </w:pPr>
      <w:r>
        <w:t xml:space="preserve"> </w:t>
      </w:r>
      <w:proofErr w:type="spellStart"/>
      <w:r w:rsidR="009163D5">
        <w:t>Tempco</w:t>
      </w:r>
      <w:proofErr w:type="spellEnd"/>
      <w:r w:rsidR="00064D89">
        <w:t>:</w:t>
      </w:r>
      <w:r w:rsidR="009163D5">
        <w:t xml:space="preserve"> </w:t>
      </w:r>
      <w:r w:rsidRPr="00064D89">
        <w:rPr>
          <w:b/>
          <w:bCs/>
        </w:rPr>
        <w:t>0</w:t>
      </w:r>
    </w:p>
    <w:p w14:paraId="165EE5AE" w14:textId="2E3E7B43" w:rsidR="00061E30" w:rsidRDefault="00061E30" w:rsidP="00061E30">
      <w:pPr>
        <w:pStyle w:val="ListParagraph"/>
        <w:numPr>
          <w:ilvl w:val="1"/>
          <w:numId w:val="42"/>
        </w:numPr>
      </w:pPr>
      <w:r>
        <w:t xml:space="preserve"> Batt Resistance</w:t>
      </w:r>
      <w:r w:rsidR="00064D89">
        <w:t>:</w:t>
      </w:r>
      <w:r>
        <w:t xml:space="preserve"> </w:t>
      </w:r>
      <w:r w:rsidR="00452C3E" w:rsidRPr="00452C3E">
        <w:rPr>
          <w:b/>
          <w:bCs/>
        </w:rPr>
        <w:t>1</w:t>
      </w:r>
      <w:r w:rsidR="00064D89" w:rsidRPr="00452C3E">
        <w:rPr>
          <w:b/>
          <w:bCs/>
        </w:rPr>
        <w:t>mO</w:t>
      </w:r>
      <w:r w:rsidRPr="00452C3E">
        <w:rPr>
          <w:b/>
          <w:bCs/>
        </w:rPr>
        <w:t>hm</w:t>
      </w:r>
    </w:p>
    <w:p w14:paraId="519DF7FC" w14:textId="5464D14F" w:rsidR="00061E30" w:rsidRDefault="00061E30" w:rsidP="00B667CF">
      <w:pPr>
        <w:pStyle w:val="ListParagraph"/>
        <w:numPr>
          <w:ilvl w:val="1"/>
          <w:numId w:val="42"/>
        </w:numPr>
      </w:pPr>
      <w:r>
        <w:t xml:space="preserve">Press </w:t>
      </w:r>
      <w:proofErr w:type="gramStart"/>
      <w:r w:rsidRPr="00B667CF">
        <w:rPr>
          <w:b/>
          <w:bCs/>
        </w:rPr>
        <w:t>select</w:t>
      </w:r>
      <w:proofErr w:type="gramEnd"/>
    </w:p>
    <w:p w14:paraId="343F6C18" w14:textId="1C1C5871" w:rsidR="00061E30" w:rsidRDefault="009163D5" w:rsidP="00061E30">
      <w:pPr>
        <w:pStyle w:val="ListParagraph"/>
        <w:numPr>
          <w:ilvl w:val="0"/>
          <w:numId w:val="42"/>
        </w:numPr>
      </w:pPr>
      <w:r>
        <w:t xml:space="preserve">Press </w:t>
      </w:r>
      <w:r w:rsidRPr="009163D5">
        <w:rPr>
          <w:b/>
          <w:bCs/>
        </w:rPr>
        <w:t>B</w:t>
      </w:r>
      <w:r w:rsidR="00061E30" w:rsidRPr="009163D5">
        <w:rPr>
          <w:b/>
          <w:bCs/>
        </w:rPr>
        <w:t>attery settings</w:t>
      </w:r>
    </w:p>
    <w:p w14:paraId="00229DA1" w14:textId="7D9EF549" w:rsidR="00061E30" w:rsidRDefault="009163D5" w:rsidP="00061E30">
      <w:pPr>
        <w:pStyle w:val="ListParagraph"/>
        <w:numPr>
          <w:ilvl w:val="0"/>
          <w:numId w:val="42"/>
        </w:numPr>
      </w:pPr>
      <w:r>
        <w:t xml:space="preserve">Select </w:t>
      </w:r>
      <w:r w:rsidR="00061E30" w:rsidRPr="009163D5">
        <w:rPr>
          <w:b/>
          <w:bCs/>
        </w:rPr>
        <w:t>Lithium</w:t>
      </w:r>
      <w:r w:rsidR="00061E30">
        <w:t xml:space="preserve"> configuration</w:t>
      </w:r>
    </w:p>
    <w:p w14:paraId="4B05D2D9" w14:textId="77777777" w:rsidR="00061E30" w:rsidRDefault="00061E30" w:rsidP="00061E30">
      <w:pPr>
        <w:pStyle w:val="ListParagraph"/>
        <w:numPr>
          <w:ilvl w:val="1"/>
          <w:numId w:val="42"/>
        </w:numPr>
      </w:pPr>
      <w:r w:rsidRPr="00B667CF">
        <w:rPr>
          <w:b/>
          <w:bCs/>
        </w:rPr>
        <w:t>Battery capacity</w:t>
      </w:r>
      <w:r>
        <w:t xml:space="preserve"> - check</w:t>
      </w:r>
    </w:p>
    <w:p w14:paraId="3976B2DD" w14:textId="05D8D44D" w:rsidR="00061E30" w:rsidRDefault="00061E30" w:rsidP="00061E30">
      <w:pPr>
        <w:pStyle w:val="ListParagraph"/>
        <w:numPr>
          <w:ilvl w:val="1"/>
          <w:numId w:val="42"/>
        </w:numPr>
      </w:pPr>
      <w:r w:rsidRPr="00B667CF">
        <w:rPr>
          <w:b/>
          <w:bCs/>
        </w:rPr>
        <w:t>Max charge</w:t>
      </w:r>
      <w:r w:rsidR="009163D5">
        <w:t xml:space="preserve"> -</w:t>
      </w:r>
      <w:r>
        <w:t xml:space="preserve"> check</w:t>
      </w:r>
    </w:p>
    <w:p w14:paraId="19B89CF5" w14:textId="77777777" w:rsidR="00061E30" w:rsidRDefault="00061E30" w:rsidP="00061E30">
      <w:pPr>
        <w:pStyle w:val="ListParagraph"/>
        <w:numPr>
          <w:ilvl w:val="1"/>
          <w:numId w:val="42"/>
        </w:numPr>
      </w:pPr>
      <w:r w:rsidRPr="00B667CF">
        <w:rPr>
          <w:b/>
          <w:bCs/>
        </w:rPr>
        <w:t>Max discharge</w:t>
      </w:r>
      <w:r>
        <w:t xml:space="preserve"> - check</w:t>
      </w:r>
    </w:p>
    <w:p w14:paraId="5A6A2038" w14:textId="45BD33E3" w:rsidR="00061E30" w:rsidRDefault="009163D5" w:rsidP="00B667CF">
      <w:pPr>
        <w:pStyle w:val="ListParagraph"/>
        <w:numPr>
          <w:ilvl w:val="1"/>
          <w:numId w:val="42"/>
        </w:numPr>
      </w:pPr>
      <w:r>
        <w:t xml:space="preserve">Press </w:t>
      </w:r>
      <w:proofErr w:type="gramStart"/>
      <w:r w:rsidR="00061E30" w:rsidRPr="00B667CF">
        <w:rPr>
          <w:b/>
          <w:bCs/>
        </w:rPr>
        <w:t>select</w:t>
      </w:r>
      <w:proofErr w:type="gramEnd"/>
    </w:p>
    <w:p w14:paraId="3462ED8B" w14:textId="62527ABE" w:rsidR="00061E30" w:rsidRDefault="009163D5" w:rsidP="00061E30">
      <w:pPr>
        <w:pStyle w:val="ListParagraph"/>
        <w:numPr>
          <w:ilvl w:val="0"/>
          <w:numId w:val="42"/>
        </w:numPr>
      </w:pPr>
      <w:r>
        <w:t xml:space="preserve">Press </w:t>
      </w:r>
      <w:r w:rsidRPr="009163D5">
        <w:rPr>
          <w:b/>
          <w:bCs/>
        </w:rPr>
        <w:t>B</w:t>
      </w:r>
      <w:r w:rsidR="00061E30" w:rsidRPr="009163D5">
        <w:rPr>
          <w:b/>
          <w:bCs/>
        </w:rPr>
        <w:t>attery settings</w:t>
      </w:r>
    </w:p>
    <w:p w14:paraId="523FC83C" w14:textId="42F9FCDA" w:rsidR="00061E30" w:rsidRDefault="009163D5" w:rsidP="00061E30">
      <w:pPr>
        <w:pStyle w:val="ListParagraph"/>
        <w:numPr>
          <w:ilvl w:val="0"/>
          <w:numId w:val="42"/>
        </w:numPr>
      </w:pPr>
      <w:r>
        <w:t xml:space="preserve">Press </w:t>
      </w:r>
      <w:r w:rsidR="00061E30" w:rsidRPr="00B667CF">
        <w:rPr>
          <w:b/>
          <w:bCs/>
        </w:rPr>
        <w:t>page down</w:t>
      </w:r>
    </w:p>
    <w:p w14:paraId="73F17E5C" w14:textId="2A0AF70B" w:rsidR="00061E30" w:rsidRDefault="009163D5" w:rsidP="00B667CF">
      <w:pPr>
        <w:pStyle w:val="ListParagraph"/>
        <w:numPr>
          <w:ilvl w:val="1"/>
          <w:numId w:val="42"/>
        </w:numPr>
      </w:pPr>
      <w:r>
        <w:t xml:space="preserve">Battery </w:t>
      </w:r>
      <w:r w:rsidR="00061E30">
        <w:t>charge percentage</w:t>
      </w:r>
      <w:r w:rsidR="00EA2E2F">
        <w:t>:</w:t>
      </w:r>
      <w:r w:rsidR="00061E30" w:rsidRPr="00B667CF">
        <w:rPr>
          <w:b/>
          <w:bCs/>
        </w:rPr>
        <w:t xml:space="preserve"> 10%</w:t>
      </w:r>
    </w:p>
    <w:p w14:paraId="66F4BCAE" w14:textId="77777777" w:rsidR="00EA2E2F" w:rsidRDefault="00EA2E2F" w:rsidP="00EA2E2F">
      <w:pPr>
        <w:pStyle w:val="ListParagraph"/>
        <w:numPr>
          <w:ilvl w:val="1"/>
          <w:numId w:val="42"/>
        </w:numPr>
      </w:pPr>
      <w:r>
        <w:t xml:space="preserve">Max charge current from Grid: </w:t>
      </w:r>
      <w:r w:rsidRPr="00EA2E2F">
        <w:rPr>
          <w:b/>
          <w:bCs/>
        </w:rPr>
        <w:t>60A</w:t>
      </w:r>
    </w:p>
    <w:p w14:paraId="409D12CA" w14:textId="418C2B73" w:rsidR="00061E30" w:rsidRPr="00B667CF" w:rsidRDefault="009163D5" w:rsidP="00B667CF">
      <w:pPr>
        <w:pStyle w:val="ListParagraph"/>
        <w:numPr>
          <w:ilvl w:val="1"/>
          <w:numId w:val="42"/>
        </w:numPr>
        <w:rPr>
          <w:b/>
          <w:bCs/>
        </w:rPr>
      </w:pPr>
      <w:r>
        <w:t>S</w:t>
      </w:r>
      <w:r w:rsidR="00061E30">
        <w:t xml:space="preserve">elect </w:t>
      </w:r>
      <w:r w:rsidR="00061E30" w:rsidRPr="00B667CF">
        <w:rPr>
          <w:b/>
          <w:bCs/>
        </w:rPr>
        <w:t>Grid Charge</w:t>
      </w:r>
    </w:p>
    <w:p w14:paraId="64E69E35" w14:textId="28DC8A83" w:rsidR="00061E30" w:rsidRDefault="009163D5" w:rsidP="00B667CF">
      <w:pPr>
        <w:pStyle w:val="ListParagraph"/>
        <w:numPr>
          <w:ilvl w:val="1"/>
          <w:numId w:val="42"/>
        </w:numPr>
      </w:pPr>
      <w:r>
        <w:t xml:space="preserve">Select </w:t>
      </w:r>
      <w:r w:rsidR="00061E30" w:rsidRPr="00B667CF">
        <w:rPr>
          <w:b/>
          <w:bCs/>
        </w:rPr>
        <w:t>Grid Signal</w:t>
      </w:r>
    </w:p>
    <w:p w14:paraId="7E503463" w14:textId="23C38751" w:rsidR="00061E30" w:rsidRDefault="009163D5" w:rsidP="00B667CF">
      <w:pPr>
        <w:pStyle w:val="ListParagraph"/>
        <w:numPr>
          <w:ilvl w:val="1"/>
          <w:numId w:val="42"/>
        </w:numPr>
      </w:pPr>
      <w:r>
        <w:t xml:space="preserve">Press </w:t>
      </w:r>
      <w:proofErr w:type="gramStart"/>
      <w:r w:rsidR="00061E30" w:rsidRPr="00B667CF">
        <w:rPr>
          <w:b/>
          <w:bCs/>
        </w:rPr>
        <w:t>select</w:t>
      </w:r>
      <w:proofErr w:type="gramEnd"/>
    </w:p>
    <w:p w14:paraId="65F6B1B3" w14:textId="5005D497" w:rsidR="00061E30" w:rsidRDefault="009163D5" w:rsidP="00061E30">
      <w:pPr>
        <w:pStyle w:val="ListParagraph"/>
        <w:numPr>
          <w:ilvl w:val="0"/>
          <w:numId w:val="42"/>
        </w:numPr>
      </w:pPr>
      <w:r>
        <w:t xml:space="preserve">Press </w:t>
      </w:r>
      <w:r w:rsidR="00061E30" w:rsidRPr="00B667CF">
        <w:rPr>
          <w:b/>
          <w:bCs/>
        </w:rPr>
        <w:t>battery settings</w:t>
      </w:r>
    </w:p>
    <w:p w14:paraId="440C040F" w14:textId="0BF8C4EA" w:rsidR="00061E30" w:rsidRDefault="009163D5" w:rsidP="00061E30">
      <w:pPr>
        <w:pStyle w:val="ListParagraph"/>
        <w:numPr>
          <w:ilvl w:val="0"/>
          <w:numId w:val="42"/>
        </w:numPr>
      </w:pPr>
      <w:r>
        <w:t xml:space="preserve">Press </w:t>
      </w:r>
      <w:r w:rsidR="00061E30" w:rsidRPr="00B667CF">
        <w:rPr>
          <w:b/>
          <w:bCs/>
        </w:rPr>
        <w:t>page down</w:t>
      </w:r>
    </w:p>
    <w:p w14:paraId="1C0479BC" w14:textId="5CEDE659" w:rsidR="00061E30" w:rsidRDefault="009163D5" w:rsidP="00061E30">
      <w:pPr>
        <w:pStyle w:val="ListParagraph"/>
        <w:numPr>
          <w:ilvl w:val="0"/>
          <w:numId w:val="42"/>
        </w:numPr>
      </w:pPr>
      <w:r>
        <w:t xml:space="preserve">Press </w:t>
      </w:r>
      <w:r w:rsidR="00061E30" w:rsidRPr="00B667CF">
        <w:rPr>
          <w:b/>
          <w:bCs/>
        </w:rPr>
        <w:t>page down</w:t>
      </w:r>
    </w:p>
    <w:p w14:paraId="72BEE34E" w14:textId="4FE1C967" w:rsidR="00061E30" w:rsidRDefault="00061E30" w:rsidP="00B667CF">
      <w:pPr>
        <w:pStyle w:val="ListParagraph"/>
        <w:numPr>
          <w:ilvl w:val="1"/>
          <w:numId w:val="42"/>
        </w:numPr>
      </w:pPr>
      <w:r>
        <w:lastRenderedPageBreak/>
        <w:t>Lithium mode</w:t>
      </w:r>
      <w:r w:rsidR="00B667CF">
        <w:t>:</w:t>
      </w:r>
      <w:r>
        <w:t xml:space="preserve"> </w:t>
      </w:r>
      <w:r w:rsidRPr="00B667CF">
        <w:rPr>
          <w:b/>
          <w:bCs/>
        </w:rPr>
        <w:t>00</w:t>
      </w:r>
    </w:p>
    <w:p w14:paraId="20232884" w14:textId="08FB9ED9" w:rsidR="00061E30" w:rsidRDefault="00061E30" w:rsidP="00B667CF">
      <w:pPr>
        <w:pStyle w:val="ListParagraph"/>
        <w:numPr>
          <w:ilvl w:val="1"/>
          <w:numId w:val="42"/>
        </w:numPr>
      </w:pPr>
      <w:r>
        <w:t>Shutdown percentage</w:t>
      </w:r>
      <w:r w:rsidR="00B667CF">
        <w:t>:</w:t>
      </w:r>
      <w:r>
        <w:t xml:space="preserve"> </w:t>
      </w:r>
      <w:r w:rsidRPr="00B667CF">
        <w:rPr>
          <w:b/>
          <w:bCs/>
        </w:rPr>
        <w:t>5%</w:t>
      </w:r>
    </w:p>
    <w:p w14:paraId="7FD6091F" w14:textId="0EFC0A1D" w:rsidR="00061E30" w:rsidRDefault="00061E30" w:rsidP="00B667CF">
      <w:pPr>
        <w:pStyle w:val="ListParagraph"/>
        <w:numPr>
          <w:ilvl w:val="1"/>
          <w:numId w:val="42"/>
        </w:numPr>
      </w:pPr>
      <w:r>
        <w:t>Low Batt percentage</w:t>
      </w:r>
      <w:r w:rsidR="00B667CF">
        <w:t>:</w:t>
      </w:r>
      <w:r>
        <w:t xml:space="preserve"> </w:t>
      </w:r>
      <w:r w:rsidRPr="00B667CF">
        <w:rPr>
          <w:b/>
          <w:bCs/>
        </w:rPr>
        <w:t>10%</w:t>
      </w:r>
    </w:p>
    <w:p w14:paraId="5128DACE" w14:textId="47F89BFB" w:rsidR="00061E30" w:rsidRDefault="00061E30" w:rsidP="00B667CF">
      <w:pPr>
        <w:pStyle w:val="ListParagraph"/>
        <w:numPr>
          <w:ilvl w:val="1"/>
          <w:numId w:val="42"/>
        </w:numPr>
      </w:pPr>
      <w:r>
        <w:t>Restart percentage</w:t>
      </w:r>
      <w:r w:rsidR="00B667CF">
        <w:t>:</w:t>
      </w:r>
      <w:r>
        <w:t xml:space="preserve"> </w:t>
      </w:r>
      <w:r w:rsidRPr="00B667CF">
        <w:rPr>
          <w:b/>
          <w:bCs/>
        </w:rPr>
        <w:t>15%</w:t>
      </w:r>
    </w:p>
    <w:p w14:paraId="3160F765" w14:textId="2113F676" w:rsidR="00061E30" w:rsidRDefault="009163D5" w:rsidP="00B667CF">
      <w:pPr>
        <w:pStyle w:val="ListParagraph"/>
        <w:numPr>
          <w:ilvl w:val="1"/>
          <w:numId w:val="42"/>
        </w:numPr>
      </w:pPr>
      <w:r>
        <w:t xml:space="preserve">Press </w:t>
      </w:r>
      <w:proofErr w:type="gramStart"/>
      <w:r w:rsidR="00061E30" w:rsidRPr="00B667CF">
        <w:rPr>
          <w:b/>
          <w:bCs/>
        </w:rPr>
        <w:t>select</w:t>
      </w:r>
      <w:proofErr w:type="gramEnd"/>
    </w:p>
    <w:p w14:paraId="1105E877" w14:textId="62500DD5" w:rsidR="00A86832" w:rsidRDefault="00A86832" w:rsidP="00A86832">
      <w:pPr>
        <w:pStyle w:val="Heading2"/>
      </w:pPr>
      <w:bookmarkStart w:id="16" w:name="_Toc113875918"/>
      <w:proofErr w:type="spellStart"/>
      <w:r>
        <w:t>Sunsynk</w:t>
      </w:r>
      <w:proofErr w:type="spellEnd"/>
      <w:r>
        <w:t xml:space="preserve"> Setup</w:t>
      </w:r>
      <w:bookmarkEnd w:id="16"/>
    </w:p>
    <w:p w14:paraId="2AB3C804" w14:textId="77777777" w:rsidR="00A86832" w:rsidRDefault="00A86832" w:rsidP="00A86832">
      <w:pPr>
        <w:pStyle w:val="Heading3"/>
      </w:pPr>
      <w:bookmarkStart w:id="17" w:name="_Toc113875919"/>
      <w:r>
        <w:t>Wiring</w:t>
      </w:r>
      <w:bookmarkEnd w:id="17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934"/>
        <w:gridCol w:w="2208"/>
        <w:gridCol w:w="2240"/>
      </w:tblGrid>
      <w:tr w:rsidR="00A86832" w14:paraId="3E58EEAA" w14:textId="77777777" w:rsidTr="00DE5F63">
        <w:trPr>
          <w:trHeight w:val="290"/>
          <w:jc w:val="center"/>
        </w:trPr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4E0D106D" w14:textId="77777777" w:rsidR="00A86832" w:rsidRDefault="00A86832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  <w:t>Comm Pins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663C10AB" w14:textId="77777777" w:rsidR="00A86832" w:rsidRDefault="00A86832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  <w:t>BMS Pins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29585F9E" w14:textId="77777777" w:rsidR="00A86832" w:rsidRDefault="00A86832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  <w:t>Inverter Pins</w:t>
            </w:r>
          </w:p>
        </w:tc>
      </w:tr>
      <w:tr w:rsidR="00A86832" w14:paraId="71117D94" w14:textId="77777777" w:rsidTr="00DE5F63">
        <w:trPr>
          <w:trHeight w:val="290"/>
          <w:jc w:val="center"/>
        </w:trPr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C8C76C" w14:textId="77777777" w:rsidR="00A86832" w:rsidRDefault="00A86832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CAN H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76801" w14:textId="77777777" w:rsidR="00A86832" w:rsidRDefault="00A86832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DCC40" w14:textId="77777777" w:rsidR="00A86832" w:rsidRDefault="00A86832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4</w:t>
            </w:r>
          </w:p>
        </w:tc>
      </w:tr>
      <w:tr w:rsidR="00A86832" w14:paraId="680503FB" w14:textId="77777777" w:rsidTr="00DE5F63">
        <w:trPr>
          <w:trHeight w:val="290"/>
          <w:jc w:val="center"/>
        </w:trPr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0B77CC" w14:textId="77777777" w:rsidR="00A86832" w:rsidRDefault="00A86832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CAN L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FAFA4" w14:textId="77777777" w:rsidR="00A86832" w:rsidRDefault="00A86832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01FAF2" w14:textId="77777777" w:rsidR="00A86832" w:rsidRDefault="00A86832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5</w:t>
            </w:r>
          </w:p>
        </w:tc>
      </w:tr>
    </w:tbl>
    <w:p w14:paraId="2376ADF2" w14:textId="3F3EF0CA" w:rsidR="00A86832" w:rsidRDefault="00A86832" w:rsidP="00A86832">
      <w:pPr>
        <w:spacing w:after="348" w:line="265" w:lineRule="auto"/>
        <w:ind w:right="136"/>
      </w:pPr>
      <w:r>
        <w:rPr>
          <w:noProof/>
        </w:rPr>
        <w:drawing>
          <wp:inline distT="0" distB="0" distL="0" distR="0" wp14:anchorId="4AA92EC7" wp14:editId="57746880">
            <wp:extent cx="5695950" cy="122831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22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83AC4" w14:textId="3D570C4F" w:rsidR="007812CD" w:rsidRPr="007812CD" w:rsidRDefault="007812CD" w:rsidP="007812CD">
      <w:pPr>
        <w:pStyle w:val="Heading7"/>
        <w:rPr>
          <w:lang w:val="en"/>
        </w:rPr>
      </w:pPr>
      <w:r>
        <w:rPr>
          <w:lang w:val="en"/>
        </w:rPr>
        <w:t xml:space="preserve">Figure 7: </w:t>
      </w:r>
      <w:proofErr w:type="spellStart"/>
      <w:r>
        <w:rPr>
          <w:lang w:val="en"/>
        </w:rPr>
        <w:t>Sunsynk</w:t>
      </w:r>
      <w:proofErr w:type="spellEnd"/>
      <w:r>
        <w:rPr>
          <w:lang w:val="en"/>
        </w:rPr>
        <w:t xml:space="preserve"> RJ45 cable wiring.</w:t>
      </w:r>
    </w:p>
    <w:p w14:paraId="1AFBD6C3" w14:textId="4F6C8646" w:rsidR="00A86832" w:rsidRDefault="00A86832" w:rsidP="00A86832">
      <w:pPr>
        <w:pStyle w:val="Heading3"/>
      </w:pPr>
      <w:bookmarkStart w:id="18" w:name="_Toc113875920"/>
      <w:r>
        <w:t>Inverter Setup</w:t>
      </w:r>
      <w:bookmarkEnd w:id="18"/>
    </w:p>
    <w:p w14:paraId="116818AE" w14:textId="50C561D0" w:rsidR="00025E1E" w:rsidRPr="00025E1E" w:rsidRDefault="00025E1E" w:rsidP="00025E1E">
      <w:r>
        <w:t xml:space="preserve">Let </w:t>
      </w:r>
      <w:r w:rsidRPr="00042AA1">
        <w:rPr>
          <w:b/>
          <w:bCs/>
        </w:rPr>
        <w:t>N</w:t>
      </w:r>
      <w:r>
        <w:t xml:space="preserve"> resemble the total number of R100s connected to the Inverter.</w:t>
      </w:r>
    </w:p>
    <w:p w14:paraId="4A6AB302" w14:textId="7B6EDA8A" w:rsidR="00A86832" w:rsidRDefault="00A86832" w:rsidP="007812CD">
      <w:pPr>
        <w:pStyle w:val="ListParagraph"/>
        <w:numPr>
          <w:ilvl w:val="0"/>
          <w:numId w:val="46"/>
        </w:numPr>
      </w:pPr>
      <w:r>
        <w:t>Connect to the CAN port of the inverter.</w:t>
      </w:r>
    </w:p>
    <w:p w14:paraId="66C2CD27" w14:textId="6E2035D8" w:rsidR="009F2184" w:rsidRDefault="009F2184" w:rsidP="007812CD">
      <w:pPr>
        <w:pStyle w:val="ListParagraph"/>
        <w:numPr>
          <w:ilvl w:val="0"/>
          <w:numId w:val="46"/>
        </w:numPr>
      </w:pPr>
      <w:r>
        <w:t xml:space="preserve">Press the </w:t>
      </w:r>
      <w:r w:rsidRPr="00B165E8">
        <w:rPr>
          <w:b/>
          <w:bCs/>
        </w:rPr>
        <w:t>gear icon</w:t>
      </w:r>
      <w:r>
        <w:t xml:space="preserve"> in the top right of the</w:t>
      </w:r>
      <w:r w:rsidR="00FB14EF">
        <w:t xml:space="preserve"> home</w:t>
      </w:r>
      <w:r>
        <w:t xml:space="preserve"> display.</w:t>
      </w:r>
    </w:p>
    <w:p w14:paraId="7A622818" w14:textId="77777777" w:rsidR="00A86832" w:rsidRDefault="00A86832" w:rsidP="007812CD">
      <w:pPr>
        <w:pStyle w:val="ListParagraph"/>
        <w:numPr>
          <w:ilvl w:val="0"/>
          <w:numId w:val="46"/>
        </w:numPr>
      </w:pPr>
      <w:r>
        <w:t xml:space="preserve">Enter the </w:t>
      </w:r>
      <w:r w:rsidRPr="00FB14EF">
        <w:rPr>
          <w:b/>
          <w:bCs/>
        </w:rPr>
        <w:t>battery settings</w:t>
      </w:r>
      <w:r>
        <w:t>.</w:t>
      </w:r>
    </w:p>
    <w:p w14:paraId="791A6455" w14:textId="374DC054" w:rsidR="00025E1E" w:rsidRDefault="00025E1E" w:rsidP="00025E1E">
      <w:pPr>
        <w:pStyle w:val="ListParagraph"/>
        <w:numPr>
          <w:ilvl w:val="0"/>
          <w:numId w:val="46"/>
        </w:numPr>
      </w:pPr>
      <w:r>
        <w:t xml:space="preserve">Select </w:t>
      </w:r>
      <w:r w:rsidRPr="00FB14EF">
        <w:rPr>
          <w:b/>
          <w:bCs/>
        </w:rPr>
        <w:t>AGM V</w:t>
      </w:r>
      <w:r>
        <w:t xml:space="preserve"> as battery chemistry:</w:t>
      </w:r>
    </w:p>
    <w:p w14:paraId="50CDD277" w14:textId="74D284E7" w:rsidR="00025E1E" w:rsidRDefault="00025E1E" w:rsidP="00025E1E">
      <w:pPr>
        <w:pStyle w:val="ListParagraph"/>
        <w:numPr>
          <w:ilvl w:val="1"/>
          <w:numId w:val="46"/>
        </w:numPr>
      </w:pPr>
      <w:r>
        <w:t>Battery capacity: (N*100Ah)</w:t>
      </w:r>
    </w:p>
    <w:p w14:paraId="1EA127F5" w14:textId="77777777" w:rsidR="00025E1E" w:rsidRDefault="00025E1E" w:rsidP="00025E1E">
      <w:pPr>
        <w:pStyle w:val="ListParagraph"/>
        <w:numPr>
          <w:ilvl w:val="1"/>
          <w:numId w:val="46"/>
        </w:numPr>
      </w:pPr>
      <w:r>
        <w:t>Max charge: (N*80A)</w:t>
      </w:r>
    </w:p>
    <w:p w14:paraId="03100690" w14:textId="3CD81621" w:rsidR="00025E1E" w:rsidRDefault="00025E1E" w:rsidP="00025E1E">
      <w:pPr>
        <w:pStyle w:val="ListParagraph"/>
        <w:numPr>
          <w:ilvl w:val="1"/>
          <w:numId w:val="46"/>
        </w:numPr>
      </w:pPr>
      <w:r>
        <w:t>Max discharge: (N*80A)</w:t>
      </w:r>
    </w:p>
    <w:p w14:paraId="48D5D1FF" w14:textId="011CCD6B" w:rsidR="00025E1E" w:rsidRDefault="00025E1E" w:rsidP="00025E1E">
      <w:pPr>
        <w:pStyle w:val="ListParagraph"/>
        <w:numPr>
          <w:ilvl w:val="1"/>
          <w:numId w:val="46"/>
        </w:numPr>
      </w:pPr>
      <w:r>
        <w:t xml:space="preserve">Press </w:t>
      </w:r>
      <w:r w:rsidR="00575649">
        <w:rPr>
          <w:b/>
          <w:bCs/>
        </w:rPr>
        <w:t>OK</w:t>
      </w:r>
      <w:r>
        <w:t>.</w:t>
      </w:r>
    </w:p>
    <w:p w14:paraId="0E2001C4" w14:textId="549416D7" w:rsidR="009F2184" w:rsidRDefault="009F2184" w:rsidP="009F2184">
      <w:pPr>
        <w:pStyle w:val="ListParagraph"/>
        <w:numPr>
          <w:ilvl w:val="0"/>
          <w:numId w:val="46"/>
        </w:numPr>
      </w:pPr>
      <w:r>
        <w:t xml:space="preserve">Enter the </w:t>
      </w:r>
      <w:r w:rsidRPr="00FB14EF">
        <w:rPr>
          <w:b/>
          <w:bCs/>
        </w:rPr>
        <w:t>Battery Settings</w:t>
      </w:r>
      <w:r>
        <w:t xml:space="preserve"> again.</w:t>
      </w:r>
    </w:p>
    <w:p w14:paraId="503D0F32" w14:textId="429518AB" w:rsidR="0087622D" w:rsidRDefault="0087622D" w:rsidP="009F2184">
      <w:pPr>
        <w:pStyle w:val="ListParagraph"/>
        <w:numPr>
          <w:ilvl w:val="0"/>
          <w:numId w:val="46"/>
        </w:numPr>
      </w:pPr>
      <w:r>
        <w:t xml:space="preserve">Select </w:t>
      </w:r>
      <w:r>
        <w:rPr>
          <w:b/>
          <w:bCs/>
        </w:rPr>
        <w:t>Batt Charge</w:t>
      </w:r>
      <w:r>
        <w:t xml:space="preserve"> (middle tab near the top of the display)</w:t>
      </w:r>
    </w:p>
    <w:p w14:paraId="70A2CA42" w14:textId="554D0ACE" w:rsidR="00025E1E" w:rsidRDefault="009F2184" w:rsidP="009F2184">
      <w:pPr>
        <w:pStyle w:val="ListParagraph"/>
        <w:numPr>
          <w:ilvl w:val="1"/>
          <w:numId w:val="46"/>
        </w:numPr>
      </w:pPr>
      <w:r>
        <w:t>Check</w:t>
      </w:r>
      <w:r w:rsidR="00025E1E">
        <w:t xml:space="preserve"> </w:t>
      </w:r>
      <w:r w:rsidR="00025E1E" w:rsidRPr="00FB14EF">
        <w:rPr>
          <w:b/>
          <w:bCs/>
        </w:rPr>
        <w:t xml:space="preserve">Grid </w:t>
      </w:r>
      <w:r w:rsidRPr="00FB14EF">
        <w:rPr>
          <w:b/>
          <w:bCs/>
        </w:rPr>
        <w:t>charge</w:t>
      </w:r>
      <w:r w:rsidR="00FB14EF" w:rsidRPr="00FB14EF">
        <w:rPr>
          <w:b/>
          <w:bCs/>
        </w:rPr>
        <w:t>.</w:t>
      </w:r>
    </w:p>
    <w:p w14:paraId="07A457AE" w14:textId="379CDDD5" w:rsidR="00FB14EF" w:rsidRDefault="00FB14EF" w:rsidP="009F2184">
      <w:pPr>
        <w:pStyle w:val="ListParagraph"/>
        <w:numPr>
          <w:ilvl w:val="1"/>
          <w:numId w:val="46"/>
        </w:numPr>
      </w:pPr>
      <w:r>
        <w:t xml:space="preserve">Check </w:t>
      </w:r>
      <w:r w:rsidRPr="00FB14EF">
        <w:rPr>
          <w:b/>
          <w:bCs/>
        </w:rPr>
        <w:t>Grid signal</w:t>
      </w:r>
      <w:r>
        <w:t>.</w:t>
      </w:r>
    </w:p>
    <w:p w14:paraId="17F715A3" w14:textId="2F95185B" w:rsidR="00FB14EF" w:rsidRDefault="00FB14EF" w:rsidP="009F2184">
      <w:pPr>
        <w:pStyle w:val="ListParagraph"/>
        <w:numPr>
          <w:ilvl w:val="1"/>
          <w:numId w:val="46"/>
        </w:numPr>
      </w:pPr>
      <w:r>
        <w:t xml:space="preserve">Float V: </w:t>
      </w:r>
      <w:r w:rsidRPr="00FB14EF">
        <w:rPr>
          <w:b/>
          <w:bCs/>
        </w:rPr>
        <w:t>54.5V</w:t>
      </w:r>
    </w:p>
    <w:p w14:paraId="72232951" w14:textId="190AF214" w:rsidR="00FB14EF" w:rsidRDefault="00FB14EF" w:rsidP="009F2184">
      <w:pPr>
        <w:pStyle w:val="ListParagraph"/>
        <w:numPr>
          <w:ilvl w:val="1"/>
          <w:numId w:val="46"/>
        </w:numPr>
      </w:pPr>
      <w:r>
        <w:t xml:space="preserve">Absorption V: </w:t>
      </w:r>
      <w:r w:rsidRPr="00FB14EF">
        <w:rPr>
          <w:b/>
          <w:bCs/>
        </w:rPr>
        <w:t>55.5V</w:t>
      </w:r>
    </w:p>
    <w:p w14:paraId="53F5AEF3" w14:textId="645C9BF6" w:rsidR="00FB14EF" w:rsidRDefault="00FB14EF" w:rsidP="009F2184">
      <w:pPr>
        <w:pStyle w:val="ListParagraph"/>
        <w:numPr>
          <w:ilvl w:val="1"/>
          <w:numId w:val="46"/>
        </w:numPr>
      </w:pPr>
      <w:r>
        <w:t xml:space="preserve">Equalization V: </w:t>
      </w:r>
      <w:r w:rsidRPr="00FB14EF">
        <w:rPr>
          <w:b/>
          <w:bCs/>
        </w:rPr>
        <w:t>57V</w:t>
      </w:r>
    </w:p>
    <w:p w14:paraId="4FD81471" w14:textId="1FD69094" w:rsidR="00FB14EF" w:rsidRDefault="00575649" w:rsidP="009F2184">
      <w:pPr>
        <w:pStyle w:val="ListParagraph"/>
        <w:numPr>
          <w:ilvl w:val="1"/>
          <w:numId w:val="46"/>
        </w:numPr>
      </w:pPr>
      <w:r>
        <w:lastRenderedPageBreak/>
        <w:t xml:space="preserve">Equalization Days: </w:t>
      </w:r>
      <w:r w:rsidRPr="00575649">
        <w:rPr>
          <w:b/>
          <w:bCs/>
        </w:rPr>
        <w:t>0 Days</w:t>
      </w:r>
    </w:p>
    <w:p w14:paraId="09877B09" w14:textId="3266AED7" w:rsidR="00575649" w:rsidRPr="00575649" w:rsidRDefault="00575649" w:rsidP="00575649">
      <w:pPr>
        <w:pStyle w:val="ListParagraph"/>
        <w:numPr>
          <w:ilvl w:val="1"/>
          <w:numId w:val="46"/>
        </w:numPr>
      </w:pPr>
      <w:r>
        <w:t xml:space="preserve">Equalization Hours: </w:t>
      </w:r>
      <w:r w:rsidRPr="00575649">
        <w:rPr>
          <w:b/>
          <w:bCs/>
        </w:rPr>
        <w:t>0 Hours</w:t>
      </w:r>
    </w:p>
    <w:p w14:paraId="284E3C08" w14:textId="1B52DFAD" w:rsidR="00575649" w:rsidRDefault="00575649" w:rsidP="00575649">
      <w:pPr>
        <w:pStyle w:val="ListParagraph"/>
        <w:numPr>
          <w:ilvl w:val="1"/>
          <w:numId w:val="46"/>
        </w:numPr>
      </w:pPr>
      <w:r>
        <w:t xml:space="preserve">Press </w:t>
      </w:r>
      <w:r>
        <w:rPr>
          <w:b/>
          <w:bCs/>
        </w:rPr>
        <w:t>OK</w:t>
      </w:r>
      <w:r>
        <w:t>.</w:t>
      </w:r>
    </w:p>
    <w:p w14:paraId="555BAEC9" w14:textId="6731F61E" w:rsidR="0087622D" w:rsidRDefault="0087622D" w:rsidP="0087622D">
      <w:pPr>
        <w:pStyle w:val="ListParagraph"/>
        <w:numPr>
          <w:ilvl w:val="0"/>
          <w:numId w:val="46"/>
        </w:numPr>
      </w:pPr>
      <w:r>
        <w:t xml:space="preserve">Enter the </w:t>
      </w:r>
      <w:r>
        <w:rPr>
          <w:b/>
          <w:bCs/>
        </w:rPr>
        <w:t>Battery Settings</w:t>
      </w:r>
      <w:r>
        <w:t>.</w:t>
      </w:r>
    </w:p>
    <w:p w14:paraId="3DC2F1EA" w14:textId="147B03C2" w:rsidR="0087622D" w:rsidRDefault="0087622D" w:rsidP="0087622D">
      <w:pPr>
        <w:pStyle w:val="ListParagraph"/>
        <w:numPr>
          <w:ilvl w:val="0"/>
          <w:numId w:val="46"/>
        </w:numPr>
      </w:pPr>
      <w:r>
        <w:t xml:space="preserve">Select </w:t>
      </w:r>
      <w:r>
        <w:rPr>
          <w:b/>
          <w:bCs/>
        </w:rPr>
        <w:t>Shut Down</w:t>
      </w:r>
      <w:r>
        <w:t xml:space="preserve"> (last tab)</w:t>
      </w:r>
    </w:p>
    <w:p w14:paraId="02BBD683" w14:textId="66F19320" w:rsidR="0087622D" w:rsidRDefault="0087622D" w:rsidP="0087622D">
      <w:pPr>
        <w:pStyle w:val="ListParagraph"/>
        <w:numPr>
          <w:ilvl w:val="1"/>
          <w:numId w:val="46"/>
        </w:numPr>
      </w:pPr>
      <w:r>
        <w:t xml:space="preserve">Shut Down: </w:t>
      </w:r>
      <w:r w:rsidRPr="0087622D">
        <w:rPr>
          <w:b/>
          <w:bCs/>
        </w:rPr>
        <w:t>48V</w:t>
      </w:r>
    </w:p>
    <w:p w14:paraId="5CA610F5" w14:textId="2A4D4A7F" w:rsidR="0087622D" w:rsidRDefault="0087622D" w:rsidP="0087622D">
      <w:pPr>
        <w:pStyle w:val="ListParagraph"/>
        <w:numPr>
          <w:ilvl w:val="1"/>
          <w:numId w:val="46"/>
        </w:numPr>
      </w:pPr>
      <w:r>
        <w:t xml:space="preserve">Low Batt: </w:t>
      </w:r>
      <w:r w:rsidRPr="0087622D">
        <w:rPr>
          <w:b/>
          <w:bCs/>
        </w:rPr>
        <w:t>49V</w:t>
      </w:r>
    </w:p>
    <w:p w14:paraId="722FB42A" w14:textId="080BDD25" w:rsidR="0087622D" w:rsidRPr="0087622D" w:rsidRDefault="0087622D" w:rsidP="0087622D">
      <w:pPr>
        <w:pStyle w:val="ListParagraph"/>
        <w:numPr>
          <w:ilvl w:val="1"/>
          <w:numId w:val="46"/>
        </w:numPr>
      </w:pPr>
      <w:r>
        <w:t xml:space="preserve">Restart: </w:t>
      </w:r>
      <w:r w:rsidR="009163D5">
        <w:rPr>
          <w:b/>
          <w:bCs/>
        </w:rPr>
        <w:t>49.5</w:t>
      </w:r>
      <w:r w:rsidRPr="0087622D">
        <w:rPr>
          <w:b/>
          <w:bCs/>
        </w:rPr>
        <w:t>V</w:t>
      </w:r>
    </w:p>
    <w:p w14:paraId="679DE412" w14:textId="0CE9E906" w:rsidR="0087622D" w:rsidRDefault="0087622D" w:rsidP="0087622D">
      <w:pPr>
        <w:pStyle w:val="ListParagraph"/>
        <w:numPr>
          <w:ilvl w:val="1"/>
          <w:numId w:val="46"/>
        </w:numPr>
      </w:pPr>
      <w:r>
        <w:t xml:space="preserve">Press </w:t>
      </w:r>
      <w:r w:rsidRPr="0087622D">
        <w:rPr>
          <w:b/>
          <w:bCs/>
        </w:rPr>
        <w:t>OK</w:t>
      </w:r>
      <w:r>
        <w:t>.</w:t>
      </w:r>
    </w:p>
    <w:p w14:paraId="5680E2A9" w14:textId="77777777" w:rsidR="0087622D" w:rsidRDefault="0087622D" w:rsidP="0087622D">
      <w:pPr>
        <w:pStyle w:val="ListParagraph"/>
        <w:numPr>
          <w:ilvl w:val="0"/>
          <w:numId w:val="46"/>
        </w:numPr>
      </w:pPr>
      <w:r>
        <w:t xml:space="preserve">Enter the </w:t>
      </w:r>
      <w:r>
        <w:rPr>
          <w:b/>
          <w:bCs/>
        </w:rPr>
        <w:t>Battery Settings</w:t>
      </w:r>
      <w:r>
        <w:t>.</w:t>
      </w:r>
    </w:p>
    <w:p w14:paraId="049D4C72" w14:textId="1CB65718" w:rsidR="0087622D" w:rsidRDefault="0087622D" w:rsidP="0087622D">
      <w:pPr>
        <w:pStyle w:val="ListParagraph"/>
        <w:numPr>
          <w:ilvl w:val="1"/>
          <w:numId w:val="46"/>
        </w:numPr>
      </w:pPr>
      <w:r>
        <w:t xml:space="preserve">Select </w:t>
      </w:r>
      <w:r>
        <w:rPr>
          <w:b/>
          <w:bCs/>
        </w:rPr>
        <w:t>LITHIUM</w:t>
      </w:r>
      <w:r>
        <w:t>.</w:t>
      </w:r>
    </w:p>
    <w:p w14:paraId="1A37ED91" w14:textId="0B05A025" w:rsidR="0087622D" w:rsidRDefault="0087622D" w:rsidP="0087622D">
      <w:pPr>
        <w:pStyle w:val="ListParagraph"/>
        <w:numPr>
          <w:ilvl w:val="1"/>
          <w:numId w:val="46"/>
        </w:numPr>
      </w:pPr>
      <w:r>
        <w:t xml:space="preserve">Select </w:t>
      </w:r>
      <w:r>
        <w:rPr>
          <w:b/>
          <w:bCs/>
        </w:rPr>
        <w:t>CAN</w:t>
      </w:r>
      <w:r>
        <w:t>.</w:t>
      </w:r>
    </w:p>
    <w:p w14:paraId="71DD5639" w14:textId="48F31C09" w:rsidR="0087622D" w:rsidRPr="0087622D" w:rsidRDefault="0087622D" w:rsidP="0087622D">
      <w:pPr>
        <w:pStyle w:val="ListParagraph"/>
        <w:numPr>
          <w:ilvl w:val="1"/>
          <w:numId w:val="46"/>
        </w:numPr>
      </w:pPr>
      <w:r>
        <w:t xml:space="preserve">Protocol: </w:t>
      </w:r>
      <w:r>
        <w:rPr>
          <w:b/>
          <w:bCs/>
        </w:rPr>
        <w:t>0</w:t>
      </w:r>
    </w:p>
    <w:p w14:paraId="324CC4F6" w14:textId="1C824C8D" w:rsidR="0087622D" w:rsidRDefault="0087622D" w:rsidP="0087622D">
      <w:pPr>
        <w:pStyle w:val="ListParagraph"/>
        <w:numPr>
          <w:ilvl w:val="1"/>
          <w:numId w:val="46"/>
        </w:numPr>
      </w:pPr>
      <w:r>
        <w:t xml:space="preserve">Press </w:t>
      </w:r>
      <w:r w:rsidRPr="0087622D">
        <w:rPr>
          <w:b/>
          <w:bCs/>
        </w:rPr>
        <w:t>OK</w:t>
      </w:r>
      <w:r>
        <w:t>.</w:t>
      </w:r>
    </w:p>
    <w:p w14:paraId="4DBF8920" w14:textId="7FCDF162" w:rsidR="0087622D" w:rsidRDefault="0087622D" w:rsidP="0087622D">
      <w:pPr>
        <w:pStyle w:val="ListParagraph"/>
        <w:numPr>
          <w:ilvl w:val="0"/>
          <w:numId w:val="46"/>
        </w:numPr>
      </w:pPr>
      <w:r>
        <w:t xml:space="preserve">Enter the </w:t>
      </w:r>
      <w:r>
        <w:rPr>
          <w:b/>
          <w:bCs/>
        </w:rPr>
        <w:t>Battery Settings</w:t>
      </w:r>
      <w:r>
        <w:t>.</w:t>
      </w:r>
    </w:p>
    <w:p w14:paraId="1AB2329E" w14:textId="20DF1F7C" w:rsidR="0087622D" w:rsidRDefault="0087622D" w:rsidP="0087622D">
      <w:pPr>
        <w:pStyle w:val="ListParagraph"/>
        <w:numPr>
          <w:ilvl w:val="0"/>
          <w:numId w:val="46"/>
        </w:numPr>
      </w:pPr>
      <w:r>
        <w:t xml:space="preserve">Select the </w:t>
      </w:r>
      <w:r>
        <w:rPr>
          <w:b/>
          <w:bCs/>
        </w:rPr>
        <w:t xml:space="preserve">Shut Down </w:t>
      </w:r>
      <w:r>
        <w:t>tab again.</w:t>
      </w:r>
    </w:p>
    <w:p w14:paraId="2AC79916" w14:textId="7508B79A" w:rsidR="0087622D" w:rsidRDefault="0087622D" w:rsidP="0087622D">
      <w:pPr>
        <w:pStyle w:val="ListParagraph"/>
        <w:numPr>
          <w:ilvl w:val="1"/>
          <w:numId w:val="46"/>
        </w:numPr>
      </w:pPr>
      <w:r>
        <w:t xml:space="preserve">Shut Down: </w:t>
      </w:r>
      <w:r w:rsidRPr="0087622D">
        <w:rPr>
          <w:b/>
          <w:bCs/>
        </w:rPr>
        <w:t>5%</w:t>
      </w:r>
    </w:p>
    <w:p w14:paraId="6A788E19" w14:textId="26690F51" w:rsidR="0087622D" w:rsidRDefault="0087622D" w:rsidP="0087622D">
      <w:pPr>
        <w:pStyle w:val="ListParagraph"/>
        <w:numPr>
          <w:ilvl w:val="1"/>
          <w:numId w:val="46"/>
        </w:numPr>
      </w:pPr>
      <w:r>
        <w:t xml:space="preserve">Low Batt: </w:t>
      </w:r>
      <w:r w:rsidRPr="0087622D">
        <w:rPr>
          <w:b/>
          <w:bCs/>
        </w:rPr>
        <w:t>10%</w:t>
      </w:r>
    </w:p>
    <w:p w14:paraId="277D4EA0" w14:textId="7C73F94D" w:rsidR="0087622D" w:rsidRPr="0087622D" w:rsidRDefault="0087622D" w:rsidP="0087622D">
      <w:pPr>
        <w:pStyle w:val="ListParagraph"/>
        <w:numPr>
          <w:ilvl w:val="1"/>
          <w:numId w:val="46"/>
        </w:numPr>
      </w:pPr>
      <w:r>
        <w:t xml:space="preserve">Restart: </w:t>
      </w:r>
      <w:r w:rsidRPr="0087622D">
        <w:rPr>
          <w:b/>
          <w:bCs/>
        </w:rPr>
        <w:t>15%</w:t>
      </w:r>
    </w:p>
    <w:p w14:paraId="0830021A" w14:textId="0DDA113E" w:rsidR="0087622D" w:rsidRDefault="0087622D" w:rsidP="0087622D">
      <w:pPr>
        <w:pStyle w:val="ListParagraph"/>
        <w:numPr>
          <w:ilvl w:val="1"/>
          <w:numId w:val="46"/>
        </w:numPr>
      </w:pPr>
      <w:r>
        <w:t xml:space="preserve">Press </w:t>
      </w:r>
      <w:r w:rsidRPr="0087622D">
        <w:rPr>
          <w:b/>
          <w:bCs/>
        </w:rPr>
        <w:t>OK</w:t>
      </w:r>
      <w:r>
        <w:t>.</w:t>
      </w:r>
    </w:p>
    <w:p w14:paraId="1B4A96B4" w14:textId="7F4A1834" w:rsidR="00E76729" w:rsidRDefault="00E76729" w:rsidP="00E76729">
      <w:pPr>
        <w:pStyle w:val="Heading2"/>
      </w:pPr>
      <w:bookmarkStart w:id="19" w:name="_Toc113875921"/>
      <w:proofErr w:type="spellStart"/>
      <w:r>
        <w:t>Growatt</w:t>
      </w:r>
      <w:proofErr w:type="spellEnd"/>
      <w:r>
        <w:t xml:space="preserve"> Setup</w:t>
      </w:r>
      <w:bookmarkEnd w:id="19"/>
    </w:p>
    <w:p w14:paraId="1784428C" w14:textId="77777777" w:rsidR="00E76729" w:rsidRDefault="00E76729" w:rsidP="00E76729">
      <w:pPr>
        <w:pStyle w:val="Heading3"/>
      </w:pPr>
      <w:bookmarkStart w:id="20" w:name="_Toc113875922"/>
      <w:r>
        <w:t>Wiring</w:t>
      </w:r>
      <w:bookmarkEnd w:id="20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934"/>
        <w:gridCol w:w="2208"/>
        <w:gridCol w:w="2240"/>
      </w:tblGrid>
      <w:tr w:rsidR="00E76729" w14:paraId="49C4788B" w14:textId="77777777" w:rsidTr="00DE5F63">
        <w:trPr>
          <w:trHeight w:val="290"/>
          <w:jc w:val="center"/>
        </w:trPr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47F9AF74" w14:textId="77777777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  <w:t>Comm Pins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50CCD0A1" w14:textId="77777777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  <w:t>BMS Pins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5C6C8202" w14:textId="77777777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  <w:t>Inverter Pins</w:t>
            </w:r>
          </w:p>
        </w:tc>
      </w:tr>
      <w:tr w:rsidR="00E76729" w14:paraId="182EB228" w14:textId="77777777" w:rsidTr="00DE5F63">
        <w:trPr>
          <w:trHeight w:val="290"/>
          <w:jc w:val="center"/>
        </w:trPr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142F7" w14:textId="77777777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CAN H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2C8BB" w14:textId="77777777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5BA752" w14:textId="77777777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4</w:t>
            </w:r>
          </w:p>
        </w:tc>
      </w:tr>
      <w:tr w:rsidR="00E76729" w14:paraId="198E16EC" w14:textId="77777777" w:rsidTr="00DE5F63">
        <w:trPr>
          <w:trHeight w:val="290"/>
          <w:jc w:val="center"/>
        </w:trPr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75794E" w14:textId="77777777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CAN L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BB77D4" w14:textId="77777777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F0FFB1" w14:textId="77777777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5</w:t>
            </w:r>
          </w:p>
        </w:tc>
      </w:tr>
    </w:tbl>
    <w:p w14:paraId="7B122B9B" w14:textId="3FB7621E" w:rsidR="00E76729" w:rsidRDefault="00E76729" w:rsidP="00E76729">
      <w:pPr>
        <w:spacing w:after="348" w:line="265" w:lineRule="auto"/>
        <w:ind w:right="136"/>
      </w:pPr>
      <w:r>
        <w:rPr>
          <w:noProof/>
        </w:rPr>
        <w:drawing>
          <wp:inline distT="0" distB="0" distL="0" distR="0" wp14:anchorId="2E56CD9A" wp14:editId="4669ED57">
            <wp:extent cx="5690240" cy="1227083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40" cy="122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BE758" w14:textId="44170E03" w:rsidR="007812CD" w:rsidRPr="007812CD" w:rsidRDefault="007812CD" w:rsidP="007812CD">
      <w:pPr>
        <w:pStyle w:val="Heading7"/>
        <w:rPr>
          <w:lang w:val="en"/>
        </w:rPr>
      </w:pPr>
      <w:r>
        <w:rPr>
          <w:lang w:val="en"/>
        </w:rPr>
        <w:t xml:space="preserve">Figure 8: </w:t>
      </w:r>
      <w:proofErr w:type="spellStart"/>
      <w:r>
        <w:rPr>
          <w:lang w:val="en"/>
        </w:rPr>
        <w:t>Growatt</w:t>
      </w:r>
      <w:proofErr w:type="spellEnd"/>
      <w:r>
        <w:rPr>
          <w:lang w:val="en"/>
        </w:rPr>
        <w:t xml:space="preserve"> RJ45 cable wiring.</w:t>
      </w:r>
    </w:p>
    <w:p w14:paraId="031FCB47" w14:textId="77777777" w:rsidR="00E76729" w:rsidRDefault="00E76729" w:rsidP="00E76729">
      <w:pPr>
        <w:pStyle w:val="Heading3"/>
      </w:pPr>
      <w:bookmarkStart w:id="21" w:name="_Toc113875923"/>
      <w:r>
        <w:t>Inverter Setup</w:t>
      </w:r>
      <w:bookmarkEnd w:id="21"/>
    </w:p>
    <w:p w14:paraId="75C620E8" w14:textId="77777777" w:rsidR="00E76729" w:rsidRDefault="00E76729" w:rsidP="00E76729">
      <w:pPr>
        <w:pStyle w:val="ListParagraph"/>
        <w:numPr>
          <w:ilvl w:val="0"/>
          <w:numId w:val="43"/>
        </w:numPr>
      </w:pPr>
      <w:r>
        <w:t>Connect to the CAN port of the inverter.</w:t>
      </w:r>
    </w:p>
    <w:p w14:paraId="4CE95460" w14:textId="377EFDA9" w:rsidR="00E76729" w:rsidRDefault="00E76729" w:rsidP="00E76729">
      <w:pPr>
        <w:pStyle w:val="ListParagraph"/>
        <w:numPr>
          <w:ilvl w:val="0"/>
          <w:numId w:val="43"/>
        </w:numPr>
      </w:pPr>
      <w:r>
        <w:t xml:space="preserve">Select </w:t>
      </w:r>
      <w:r w:rsidRPr="00B454A0">
        <w:rPr>
          <w:b/>
          <w:bCs/>
        </w:rPr>
        <w:t>LITHIUM</w:t>
      </w:r>
      <w:r>
        <w:t xml:space="preserve"> battery chemistry.</w:t>
      </w:r>
    </w:p>
    <w:p w14:paraId="61F7E81E" w14:textId="5F5E72A9" w:rsidR="00E76729" w:rsidRDefault="00E76729" w:rsidP="00E76729">
      <w:pPr>
        <w:pStyle w:val="ListParagraph"/>
        <w:numPr>
          <w:ilvl w:val="0"/>
          <w:numId w:val="43"/>
        </w:numPr>
      </w:pPr>
      <w:r>
        <w:lastRenderedPageBreak/>
        <w:t>Select Lithium Mode 52.</w:t>
      </w:r>
    </w:p>
    <w:p w14:paraId="1B05E157" w14:textId="1C54BFFA" w:rsidR="00E76729" w:rsidRDefault="00E76729" w:rsidP="00E76729">
      <w:pPr>
        <w:pStyle w:val="Heading2"/>
      </w:pPr>
      <w:bookmarkStart w:id="22" w:name="_Toc113875924"/>
      <w:r>
        <w:t>Victron</w:t>
      </w:r>
      <w:bookmarkEnd w:id="22"/>
    </w:p>
    <w:p w14:paraId="4BA29641" w14:textId="77777777" w:rsidR="00E76729" w:rsidRDefault="00E76729" w:rsidP="00E76729">
      <w:pPr>
        <w:pStyle w:val="Heading3"/>
      </w:pPr>
      <w:bookmarkStart w:id="23" w:name="_Toc113875925"/>
      <w:r>
        <w:t>Wiring</w:t>
      </w:r>
      <w:bookmarkEnd w:id="23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934"/>
        <w:gridCol w:w="2208"/>
        <w:gridCol w:w="2240"/>
      </w:tblGrid>
      <w:tr w:rsidR="00E76729" w14:paraId="4074BF96" w14:textId="77777777" w:rsidTr="00DE5F63">
        <w:trPr>
          <w:trHeight w:val="290"/>
          <w:jc w:val="center"/>
        </w:trPr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376B18AD" w14:textId="77777777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  <w:t>Comm Pins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229E6F41" w14:textId="77777777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  <w:t>BMS Pins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331ED240" w14:textId="77777777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  <w:t>Inverter Pins</w:t>
            </w:r>
          </w:p>
        </w:tc>
      </w:tr>
      <w:tr w:rsidR="00E76729" w14:paraId="5AF9C79D" w14:textId="77777777" w:rsidTr="00DE5F63">
        <w:trPr>
          <w:trHeight w:val="290"/>
          <w:jc w:val="center"/>
        </w:trPr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E6AB44" w14:textId="77777777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CAN H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53E60" w14:textId="77777777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6A737" w14:textId="437EE61A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7</w:t>
            </w:r>
          </w:p>
        </w:tc>
      </w:tr>
      <w:tr w:rsidR="00E76729" w14:paraId="77B0A0C7" w14:textId="77777777" w:rsidTr="00DE5F63">
        <w:trPr>
          <w:trHeight w:val="290"/>
          <w:jc w:val="center"/>
        </w:trPr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BC726" w14:textId="77777777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CAN L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3D2F9" w14:textId="77777777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816FF3" w14:textId="2A6BA066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8</w:t>
            </w:r>
          </w:p>
        </w:tc>
      </w:tr>
    </w:tbl>
    <w:p w14:paraId="4E14FAE3" w14:textId="43816687" w:rsidR="00E76729" w:rsidRDefault="00E76729" w:rsidP="00E76729">
      <w:pPr>
        <w:spacing w:after="348" w:line="265" w:lineRule="auto"/>
        <w:ind w:right="136"/>
      </w:pPr>
      <w:r>
        <w:rPr>
          <w:noProof/>
        </w:rPr>
        <w:drawing>
          <wp:inline distT="0" distB="0" distL="0" distR="0" wp14:anchorId="2E09EAEA" wp14:editId="3C757ECD">
            <wp:extent cx="5690240" cy="1227083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40" cy="122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70FED" w14:textId="3B32ADAC" w:rsidR="007812CD" w:rsidRPr="007812CD" w:rsidRDefault="007812CD" w:rsidP="007812CD">
      <w:pPr>
        <w:pStyle w:val="Heading7"/>
        <w:rPr>
          <w:lang w:val="en"/>
        </w:rPr>
      </w:pPr>
      <w:r>
        <w:rPr>
          <w:lang w:val="en"/>
        </w:rPr>
        <w:t>Figure 9: Victron RJ45 cable wiring.</w:t>
      </w:r>
    </w:p>
    <w:p w14:paraId="15E9B567" w14:textId="77777777" w:rsidR="00E76729" w:rsidRDefault="00E76729" w:rsidP="00E76729">
      <w:pPr>
        <w:pStyle w:val="Heading3"/>
      </w:pPr>
      <w:bookmarkStart w:id="24" w:name="_Toc113875926"/>
      <w:r>
        <w:t>Inverter Setup</w:t>
      </w:r>
      <w:bookmarkEnd w:id="24"/>
    </w:p>
    <w:p w14:paraId="41E0E937" w14:textId="77777777" w:rsidR="00E76729" w:rsidRDefault="00E76729" w:rsidP="00E76729">
      <w:pPr>
        <w:pStyle w:val="ListParagraph"/>
        <w:numPr>
          <w:ilvl w:val="0"/>
          <w:numId w:val="44"/>
        </w:numPr>
      </w:pPr>
      <w:r>
        <w:t>Connect to the CAN port of the inverter.</w:t>
      </w:r>
    </w:p>
    <w:p w14:paraId="6C5FB0AE" w14:textId="03B897AC" w:rsidR="00E76729" w:rsidRDefault="00E76729" w:rsidP="00E76729">
      <w:pPr>
        <w:pStyle w:val="ListParagraph"/>
        <w:numPr>
          <w:ilvl w:val="0"/>
          <w:numId w:val="44"/>
        </w:numPr>
      </w:pPr>
      <w:r>
        <w:t xml:space="preserve">Select </w:t>
      </w:r>
      <w:r>
        <w:rPr>
          <w:b/>
          <w:bCs/>
        </w:rPr>
        <w:t xml:space="preserve">CAN-bus BMS (500kbits/s) </w:t>
      </w:r>
      <w:r>
        <w:t>CAN-profile in the GX device</w:t>
      </w:r>
      <w:r w:rsidRPr="00E76729">
        <w:t>.</w:t>
      </w:r>
      <w:r>
        <w:t xml:space="preserve">  Menu path: Settings -&gt; Services -&gt; VE.CAN port.</w:t>
      </w:r>
    </w:p>
    <w:p w14:paraId="52C00ADE" w14:textId="17EBDBCA" w:rsidR="00E76729" w:rsidRDefault="00E76729" w:rsidP="00E76729">
      <w:pPr>
        <w:pStyle w:val="ListParagraph"/>
        <w:numPr>
          <w:ilvl w:val="0"/>
          <w:numId w:val="44"/>
        </w:numPr>
      </w:pPr>
      <w:r>
        <w:t>After proper setup and wiring, the battery will be visible in the device list.</w:t>
      </w:r>
    </w:p>
    <w:p w14:paraId="4CA94F0C" w14:textId="771911FD" w:rsidR="00E76729" w:rsidRDefault="00E76729" w:rsidP="00E76729">
      <w:pPr>
        <w:pStyle w:val="Heading2"/>
      </w:pPr>
      <w:bookmarkStart w:id="25" w:name="_Toc113875927"/>
      <w:r>
        <w:t>Studer Setup</w:t>
      </w:r>
      <w:bookmarkEnd w:id="25"/>
    </w:p>
    <w:p w14:paraId="164A584D" w14:textId="77777777" w:rsidR="00E76729" w:rsidRDefault="00E76729" w:rsidP="00E76729">
      <w:pPr>
        <w:pStyle w:val="Heading3"/>
      </w:pPr>
      <w:bookmarkStart w:id="26" w:name="_Toc113875928"/>
      <w:r>
        <w:t>Wiring</w:t>
      </w:r>
      <w:bookmarkEnd w:id="26"/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934"/>
        <w:gridCol w:w="2208"/>
        <w:gridCol w:w="2240"/>
      </w:tblGrid>
      <w:tr w:rsidR="00E76729" w14:paraId="75408DE7" w14:textId="77777777" w:rsidTr="00DE5F63">
        <w:trPr>
          <w:trHeight w:val="290"/>
          <w:jc w:val="center"/>
        </w:trPr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3D2A4CC0" w14:textId="77777777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  <w:t>Comm Pins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1ACF463B" w14:textId="77777777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  <w:t>BMS Pins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99CCFF" w:fill="auto"/>
          </w:tcPr>
          <w:p w14:paraId="1CC60F2A" w14:textId="77777777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b/>
                <w:bCs/>
                <w:color w:val="000000"/>
                <w:sz w:val="22"/>
                <w:szCs w:val="22"/>
              </w:rPr>
              <w:t>Inverter Pins</w:t>
            </w:r>
          </w:p>
        </w:tc>
      </w:tr>
      <w:tr w:rsidR="00E76729" w14:paraId="15FCF3DC" w14:textId="77777777" w:rsidTr="00DE5F63">
        <w:trPr>
          <w:trHeight w:val="290"/>
          <w:jc w:val="center"/>
        </w:trPr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90DA58" w14:textId="77777777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CAN H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152C85" w14:textId="77777777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9E041" w14:textId="77777777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4</w:t>
            </w:r>
          </w:p>
        </w:tc>
      </w:tr>
      <w:tr w:rsidR="00E76729" w14:paraId="25C19EB1" w14:textId="77777777" w:rsidTr="00DE5F63">
        <w:trPr>
          <w:trHeight w:val="290"/>
          <w:jc w:val="center"/>
        </w:trPr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23F506" w14:textId="77777777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lef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CAN L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BA034" w14:textId="77777777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BDA722" w14:textId="77777777" w:rsidR="00E76729" w:rsidRDefault="00E76729" w:rsidP="00DE5F63">
            <w:pPr>
              <w:tabs>
                <w:tab w:val="clear" w:pos="720"/>
              </w:tabs>
              <w:autoSpaceDE w:val="0"/>
              <w:autoSpaceDN w:val="0"/>
              <w:adjustRightInd w:val="0"/>
              <w:spacing w:before="0" w:after="0" w:line="240" w:lineRule="auto"/>
              <w:ind w:right="0"/>
              <w:jc w:val="right"/>
              <w:rPr>
                <w:rFonts w:ascii="Calibri" w:eastAsiaTheme="minorHAnsi" w:hAnsi="Calibri"/>
                <w:color w:val="000000"/>
                <w:sz w:val="22"/>
                <w:szCs w:val="22"/>
              </w:rPr>
            </w:pPr>
            <w:r>
              <w:rPr>
                <w:rFonts w:ascii="Calibri" w:eastAsiaTheme="minorHAnsi" w:hAnsi="Calibri"/>
                <w:color w:val="000000"/>
                <w:sz w:val="22"/>
                <w:szCs w:val="22"/>
              </w:rPr>
              <w:t>5</w:t>
            </w:r>
          </w:p>
        </w:tc>
      </w:tr>
    </w:tbl>
    <w:p w14:paraId="0FF1AFE4" w14:textId="56A336F3" w:rsidR="00E76729" w:rsidRDefault="00E76729" w:rsidP="00E76729">
      <w:pPr>
        <w:spacing w:after="348" w:line="265" w:lineRule="auto"/>
        <w:ind w:right="136"/>
      </w:pPr>
      <w:r>
        <w:rPr>
          <w:noProof/>
        </w:rPr>
        <w:drawing>
          <wp:inline distT="0" distB="0" distL="0" distR="0" wp14:anchorId="7155B192" wp14:editId="7563924D">
            <wp:extent cx="5690240" cy="1227083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40" cy="122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FDC1F" w14:textId="624C26CA" w:rsidR="007812CD" w:rsidRPr="007812CD" w:rsidRDefault="007812CD" w:rsidP="007812CD">
      <w:pPr>
        <w:pStyle w:val="Heading7"/>
        <w:rPr>
          <w:lang w:val="en"/>
        </w:rPr>
      </w:pPr>
      <w:r>
        <w:rPr>
          <w:lang w:val="en"/>
        </w:rPr>
        <w:lastRenderedPageBreak/>
        <w:t xml:space="preserve">Figure 10: </w:t>
      </w:r>
      <w:r w:rsidR="00E63258">
        <w:rPr>
          <w:lang w:val="en"/>
        </w:rPr>
        <w:t>Studer</w:t>
      </w:r>
      <w:r>
        <w:rPr>
          <w:lang w:val="en"/>
        </w:rPr>
        <w:t xml:space="preserve"> RJ45 cable wiring.</w:t>
      </w:r>
    </w:p>
    <w:p w14:paraId="45F56B29" w14:textId="77777777" w:rsidR="00E76729" w:rsidRDefault="00E76729" w:rsidP="00E76729">
      <w:pPr>
        <w:pStyle w:val="Heading3"/>
      </w:pPr>
      <w:bookmarkStart w:id="27" w:name="_Toc113875929"/>
      <w:r>
        <w:t>Inverter Setup</w:t>
      </w:r>
      <w:bookmarkEnd w:id="27"/>
    </w:p>
    <w:p w14:paraId="731CD99C" w14:textId="77777777" w:rsidR="00E76729" w:rsidRDefault="00E76729" w:rsidP="00C36E74">
      <w:pPr>
        <w:pStyle w:val="ListParagraph"/>
        <w:numPr>
          <w:ilvl w:val="0"/>
          <w:numId w:val="45"/>
        </w:numPr>
      </w:pPr>
      <w:r>
        <w:t>Connect to the CAN port of the inverter.</w:t>
      </w:r>
    </w:p>
    <w:p w14:paraId="34D52E15" w14:textId="1EBD08C9" w:rsidR="00E76729" w:rsidRDefault="00C36E74" w:rsidP="00C36E74">
      <w:pPr>
        <w:pStyle w:val="ListParagraph"/>
        <w:numPr>
          <w:ilvl w:val="0"/>
          <w:numId w:val="45"/>
        </w:numPr>
      </w:pPr>
      <w:r>
        <w:t>Set the DIP configuration</w:t>
      </w:r>
      <w:r w:rsidR="008E6DBA">
        <w:t xml:space="preserve"> as</w:t>
      </w:r>
      <w:r>
        <w:t>: 11100110</w:t>
      </w:r>
      <w:r w:rsidR="00E76729">
        <w:t>.</w:t>
      </w:r>
    </w:p>
    <w:p w14:paraId="306D2BD9" w14:textId="07F8722A" w:rsidR="00C36E74" w:rsidRDefault="00C36E74" w:rsidP="00C36E74">
      <w:pPr>
        <w:pStyle w:val="ListParagraph"/>
        <w:numPr>
          <w:ilvl w:val="0"/>
          <w:numId w:val="45"/>
        </w:numPr>
      </w:pPr>
      <w:r>
        <w:t>CAN bus speed to 500 kb/s.</w:t>
      </w:r>
    </w:p>
    <w:p w14:paraId="61406D74" w14:textId="20DF0D39" w:rsidR="00C36E74" w:rsidRDefault="00C36E74" w:rsidP="00C36E74">
      <w:pPr>
        <w:pStyle w:val="ListParagraph"/>
        <w:numPr>
          <w:ilvl w:val="0"/>
          <w:numId w:val="45"/>
        </w:numPr>
      </w:pPr>
      <w:r>
        <w:t>Set Jumper array by 4-CAN-H and 5-CAN-L</w:t>
      </w:r>
    </w:p>
    <w:bookmarkEnd w:id="0"/>
    <w:p w14:paraId="4E5B88FB" w14:textId="77777777" w:rsidR="00E76729" w:rsidRDefault="00E76729" w:rsidP="00E76729"/>
    <w:sectPr w:rsidR="00E76729" w:rsidSect="003C2D1E">
      <w:headerReference w:type="default" r:id="rId23"/>
      <w:footerReference w:type="default" r:id="rId24"/>
      <w:pgSz w:w="12240" w:h="15840" w:code="1"/>
      <w:pgMar w:top="1135" w:right="1467" w:bottom="1440" w:left="1800" w:header="567" w:footer="443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24F8B" w14:textId="77777777" w:rsidR="00F15954" w:rsidRDefault="00F15954" w:rsidP="00EE27C3">
      <w:r>
        <w:separator/>
      </w:r>
    </w:p>
    <w:p w14:paraId="08F23FEC" w14:textId="77777777" w:rsidR="00F15954" w:rsidRDefault="00F15954" w:rsidP="00EE27C3"/>
    <w:p w14:paraId="508AEB98" w14:textId="77777777" w:rsidR="00F15954" w:rsidRDefault="00F15954" w:rsidP="00EE27C3"/>
    <w:p w14:paraId="7C7CFC28" w14:textId="77777777" w:rsidR="00F15954" w:rsidRDefault="00F15954" w:rsidP="00EE27C3"/>
  </w:endnote>
  <w:endnote w:type="continuationSeparator" w:id="0">
    <w:p w14:paraId="4CE8297C" w14:textId="77777777" w:rsidR="00F15954" w:rsidRDefault="00F15954" w:rsidP="00EE27C3">
      <w:r>
        <w:continuationSeparator/>
      </w:r>
    </w:p>
    <w:p w14:paraId="018C6918" w14:textId="77777777" w:rsidR="00F15954" w:rsidRDefault="00F15954" w:rsidP="00EE27C3"/>
    <w:p w14:paraId="02A8788B" w14:textId="77777777" w:rsidR="00F15954" w:rsidRDefault="00F15954" w:rsidP="00EE27C3"/>
    <w:p w14:paraId="1425102B" w14:textId="77777777" w:rsidR="00F15954" w:rsidRDefault="00F15954" w:rsidP="00EE27C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2F701" w14:textId="5F5A69FF" w:rsidR="00365C5E" w:rsidRPr="008156CF" w:rsidRDefault="003C2D1E" w:rsidP="003C2D1E">
    <w:pPr>
      <w:pStyle w:val="Footer"/>
      <w:tabs>
        <w:tab w:val="clear" w:pos="4320"/>
        <w:tab w:val="clear" w:pos="8640"/>
        <w:tab w:val="left" w:pos="5115"/>
      </w:tabs>
    </w:pPr>
    <w:r>
      <w:rPr>
        <w:noProof/>
      </w:rPr>
      <w:drawing>
        <wp:anchor distT="0" distB="0" distL="114300" distR="114300" simplePos="0" relativeHeight="251689984" behindDoc="0" locked="0" layoutInCell="1" allowOverlap="1" wp14:anchorId="2AA14D88" wp14:editId="2E96EDC9">
          <wp:simplePos x="0" y="0"/>
          <wp:positionH relativeFrom="margin">
            <wp:align>center</wp:align>
          </wp:positionH>
          <wp:positionV relativeFrom="paragraph">
            <wp:posOffset>-183134</wp:posOffset>
          </wp:positionV>
          <wp:extent cx="8754201" cy="794363"/>
          <wp:effectExtent l="0" t="0" r="0" b="6350"/>
          <wp:wrapNone/>
          <wp:docPr id="249" name="Picture 2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54201" cy="7943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DAA9AB" w14:textId="5D005351" w:rsidR="00365C5E" w:rsidRDefault="00365C5E" w:rsidP="00EE27C3">
    <w:pPr>
      <w:pStyle w:val="Footer"/>
      <w:rPr>
        <w:rStyle w:val="PageNumbe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6852102"/>
      <w:docPartObj>
        <w:docPartGallery w:val="Page Numbers (Bottom of Page)"/>
        <w:docPartUnique/>
      </w:docPartObj>
    </w:sdtPr>
    <w:sdtEndPr/>
    <w:sdtContent>
      <w:sdt>
        <w:sdtPr>
          <w:id w:val="24148298"/>
          <w:docPartObj>
            <w:docPartGallery w:val="Page Numbers (Top of Page)"/>
            <w:docPartUnique/>
          </w:docPartObj>
        </w:sdtPr>
        <w:sdtEndPr/>
        <w:sdtContent>
          <w:p w14:paraId="0FB433F6" w14:textId="77777777" w:rsidR="00365C5E" w:rsidRPr="008156CF" w:rsidRDefault="00365C5E" w:rsidP="00EE27C3">
            <w:pPr>
              <w:pStyle w:val="Footer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70A0378" wp14:editId="56340981">
                  <wp:simplePos x="0" y="0"/>
                  <wp:positionH relativeFrom="column">
                    <wp:posOffset>-1665080</wp:posOffset>
                  </wp:positionH>
                  <wp:positionV relativeFrom="paragraph">
                    <wp:posOffset>-135255</wp:posOffset>
                  </wp:positionV>
                  <wp:extent cx="8754201" cy="794363"/>
                  <wp:effectExtent l="0" t="0" r="0" b="6350"/>
                  <wp:wrapNone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4201" cy="79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56CF">
              <w:t xml:space="preserve">Page </w:t>
            </w:r>
            <w:r w:rsidRPr="008156CF">
              <w:rPr>
                <w:sz w:val="24"/>
                <w:szCs w:val="24"/>
              </w:rPr>
              <w:fldChar w:fldCharType="begin"/>
            </w:r>
            <w:r w:rsidRPr="008156CF">
              <w:instrText xml:space="preserve"> PAGE </w:instrText>
            </w:r>
            <w:r w:rsidRPr="008156CF">
              <w:rPr>
                <w:sz w:val="24"/>
                <w:szCs w:val="24"/>
              </w:rPr>
              <w:fldChar w:fldCharType="separate"/>
            </w:r>
            <w:r w:rsidRPr="008156CF">
              <w:rPr>
                <w:noProof/>
              </w:rPr>
              <w:t>2</w:t>
            </w:r>
            <w:r w:rsidRPr="008156CF">
              <w:rPr>
                <w:sz w:val="24"/>
                <w:szCs w:val="24"/>
              </w:rPr>
              <w:fldChar w:fldCharType="end"/>
            </w:r>
            <w:r w:rsidRPr="008156CF">
              <w:t xml:space="preserve"> of </w:t>
            </w:r>
            <w:r w:rsidRPr="008156CF">
              <w:rPr>
                <w:sz w:val="24"/>
                <w:szCs w:val="24"/>
              </w:rPr>
              <w:fldChar w:fldCharType="begin"/>
            </w:r>
            <w:r w:rsidRPr="008156CF">
              <w:instrText xml:space="preserve"> NUMPAGES  </w:instrText>
            </w:r>
            <w:r w:rsidRPr="008156CF">
              <w:rPr>
                <w:sz w:val="24"/>
                <w:szCs w:val="24"/>
              </w:rPr>
              <w:fldChar w:fldCharType="separate"/>
            </w:r>
            <w:r w:rsidRPr="008156CF">
              <w:rPr>
                <w:noProof/>
              </w:rPr>
              <w:t>2</w:t>
            </w:r>
            <w:r w:rsidRPr="008156CF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0F3A0BC8" w14:textId="77777777" w:rsidR="00365C5E" w:rsidRDefault="00365C5E" w:rsidP="00EE27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229A8" w14:textId="191F030C" w:rsidR="0075642C" w:rsidRPr="007E2C59" w:rsidRDefault="007E2C59" w:rsidP="00991F8C">
    <w:pPr>
      <w:pStyle w:val="Footer"/>
      <w:jc w:val="right"/>
      <w:rPr>
        <w:color w:val="FFFFFF" w:themeColor="background1"/>
      </w:rPr>
    </w:pPr>
    <w:r w:rsidRPr="007E2C59">
      <w:rPr>
        <w:noProof/>
        <w:color w:val="FFFFFF" w:themeColor="background1"/>
      </w:rPr>
      <w:drawing>
        <wp:anchor distT="0" distB="0" distL="114300" distR="114300" simplePos="0" relativeHeight="251695104" behindDoc="1" locked="0" layoutInCell="1" allowOverlap="1" wp14:anchorId="55C49F73" wp14:editId="72B3542E">
          <wp:simplePos x="0" y="0"/>
          <wp:positionH relativeFrom="page">
            <wp:posOffset>2540</wp:posOffset>
          </wp:positionH>
          <wp:positionV relativeFrom="paragraph">
            <wp:posOffset>37374</wp:posOffset>
          </wp:positionV>
          <wp:extent cx="7769860" cy="253713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860" cy="253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02F" w:rsidRPr="007E2C59">
      <w:rPr>
        <w:color w:val="FFFFFF" w:themeColor="background1"/>
      </w:rPr>
      <w:t xml:space="preserve">Page </w:t>
    </w:r>
    <w:sdt>
      <w:sdtPr>
        <w:rPr>
          <w:color w:val="FFFFFF" w:themeColor="background1"/>
        </w:rPr>
        <w:id w:val="-158536815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43502F" w:rsidRPr="007E2C59">
          <w:rPr>
            <w:color w:val="FFFFFF" w:themeColor="background1"/>
          </w:rPr>
          <w:fldChar w:fldCharType="begin"/>
        </w:r>
        <w:r w:rsidR="0043502F" w:rsidRPr="007E2C59">
          <w:rPr>
            <w:color w:val="FFFFFF" w:themeColor="background1"/>
          </w:rPr>
          <w:instrText xml:space="preserve"> PAGE   \* MERGEFORMAT </w:instrText>
        </w:r>
        <w:r w:rsidR="0043502F" w:rsidRPr="007E2C59">
          <w:rPr>
            <w:color w:val="FFFFFF" w:themeColor="background1"/>
          </w:rPr>
          <w:fldChar w:fldCharType="separate"/>
        </w:r>
        <w:r w:rsidR="0043502F" w:rsidRPr="007E2C59">
          <w:rPr>
            <w:noProof/>
            <w:color w:val="FFFFFF" w:themeColor="background1"/>
          </w:rPr>
          <w:t>2</w:t>
        </w:r>
        <w:r w:rsidR="0043502F" w:rsidRPr="007E2C59">
          <w:rPr>
            <w:noProof/>
            <w:color w:val="FFFFFF" w:themeColor="background1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FACD0" w14:textId="77777777" w:rsidR="00F15954" w:rsidRDefault="00F15954" w:rsidP="00EE27C3">
      <w:r>
        <w:separator/>
      </w:r>
    </w:p>
    <w:p w14:paraId="5F856B4C" w14:textId="77777777" w:rsidR="00F15954" w:rsidRDefault="00F15954" w:rsidP="00EE27C3"/>
    <w:p w14:paraId="1C72243E" w14:textId="77777777" w:rsidR="00F15954" w:rsidRDefault="00F15954" w:rsidP="00EE27C3"/>
  </w:footnote>
  <w:footnote w:type="continuationSeparator" w:id="0">
    <w:p w14:paraId="2FD5CECC" w14:textId="77777777" w:rsidR="00F15954" w:rsidRDefault="00F15954" w:rsidP="00EE27C3">
      <w:r>
        <w:continuationSeparator/>
      </w:r>
    </w:p>
    <w:p w14:paraId="386B36EF" w14:textId="77777777" w:rsidR="00F15954" w:rsidRDefault="00F15954" w:rsidP="00EE27C3"/>
    <w:p w14:paraId="04274BF7" w14:textId="77777777" w:rsidR="00F15954" w:rsidRDefault="00F15954" w:rsidP="00EE27C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F0109" w14:textId="5F9BEF9C" w:rsidR="0096538B" w:rsidRPr="003245D7" w:rsidRDefault="003C2D1E" w:rsidP="00041AEC">
    <w:pPr>
      <w:pStyle w:val="Normal9"/>
    </w:pPr>
    <w:r>
      <w:rPr>
        <w:noProof/>
      </w:rPr>
      <w:drawing>
        <wp:anchor distT="0" distB="0" distL="114300" distR="114300" simplePos="0" relativeHeight="251692032" behindDoc="1" locked="0" layoutInCell="1" allowOverlap="1" wp14:anchorId="7C4416CC" wp14:editId="6F5ADD0A">
          <wp:simplePos x="0" y="0"/>
          <wp:positionH relativeFrom="page">
            <wp:align>right</wp:align>
          </wp:positionH>
          <wp:positionV relativeFrom="paragraph">
            <wp:posOffset>-460579</wp:posOffset>
          </wp:positionV>
          <wp:extent cx="7825105" cy="1798955"/>
          <wp:effectExtent l="0" t="0" r="4445" b="0"/>
          <wp:wrapSquare wrapText="bothSides"/>
          <wp:docPr id="230" name="Picture 230" descr="Chart, funnel ch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Chart, funnel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5105" cy="179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5478E" w14:textId="67B25FED" w:rsidR="00650547" w:rsidRDefault="00F45E71" w:rsidP="00EE27C3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6E80728" wp14:editId="4F2605C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770042" cy="1728000"/>
          <wp:effectExtent l="0" t="0" r="2540" b="5715"/>
          <wp:wrapTight wrapText="bothSides">
            <wp:wrapPolygon edited="0">
              <wp:start x="0" y="0"/>
              <wp:lineTo x="0" y="21433"/>
              <wp:lineTo x="21554" y="21433"/>
              <wp:lineTo x="21554" y="0"/>
              <wp:lineTo x="0" y="0"/>
            </wp:wrapPolygon>
          </wp:wrapTight>
          <wp:docPr id="175" name="Picture 175" descr="Chart, funnel ch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Chart, funnel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0042" cy="17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tab/>
    </w:r>
  </w:p>
  <w:p w14:paraId="55A97BD6" w14:textId="334007BD" w:rsidR="00FA6272" w:rsidRDefault="00FA6272" w:rsidP="00EE27C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62249" w14:textId="05C75379" w:rsidR="00365C5E" w:rsidRPr="00650547" w:rsidRDefault="00A848F8" w:rsidP="00EE27C3">
    <w:pPr>
      <w:pStyle w:val="Header"/>
    </w:pPr>
    <w:r>
      <w:rPr>
        <w:noProof/>
      </w:rPr>
      <w:drawing>
        <wp:anchor distT="0" distB="0" distL="114300" distR="114300" simplePos="0" relativeHeight="251687936" behindDoc="1" locked="0" layoutInCell="1" allowOverlap="1" wp14:anchorId="3633B810" wp14:editId="6A24185B">
          <wp:simplePos x="0" y="0"/>
          <wp:positionH relativeFrom="column">
            <wp:posOffset>-1201522</wp:posOffset>
          </wp:positionH>
          <wp:positionV relativeFrom="paragraph">
            <wp:posOffset>-457200</wp:posOffset>
          </wp:positionV>
          <wp:extent cx="7825105" cy="1798955"/>
          <wp:effectExtent l="0" t="0" r="4445" b="0"/>
          <wp:wrapSquare wrapText="bothSides"/>
          <wp:docPr id="250" name="Picture 250" descr="Chart, funnel ch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Chart, funnel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5105" cy="179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B7C20" w14:textId="44DAD05E" w:rsidR="00991F8C" w:rsidRDefault="007534E5" w:rsidP="00991F8C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5A918587" wp14:editId="2A3C35D2">
              <wp:simplePos x="0" y="0"/>
              <wp:positionH relativeFrom="column">
                <wp:posOffset>-1012825</wp:posOffset>
              </wp:positionH>
              <wp:positionV relativeFrom="paragraph">
                <wp:posOffset>-66312</wp:posOffset>
              </wp:positionV>
              <wp:extent cx="345059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05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2C5044" w14:textId="14B87F6D" w:rsidR="007534E5" w:rsidRPr="007534E5" w:rsidRDefault="007534E5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7534E5">
                            <w:rPr>
                              <w:b/>
                              <w:bCs/>
                              <w:color w:val="FFFFFF" w:themeColor="background1"/>
                            </w:rPr>
                            <w:t>REVOV R100 Inverter connection and setup guide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A91858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-79.75pt;margin-top:-5.2pt;width:271.7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" filled="f" stroked="f">
              <v:textbox style="mso-fit-shape-to-text:t">
                <w:txbxContent>
                  <w:p w14:paraId="4B2C5044" w14:textId="14B87F6D" w:rsidR="007534E5" w:rsidRPr="007534E5" w:rsidRDefault="007534E5">
                    <w:pPr>
                      <w:rPr>
                        <w:b/>
                        <w:bCs/>
                        <w:color w:val="FFFFFF" w:themeColor="background1"/>
                      </w:rPr>
                    </w:pPr>
                    <w:r w:rsidRPr="007534E5">
                      <w:rPr>
                        <w:b/>
                        <w:bCs/>
                        <w:color w:val="FFFFFF" w:themeColor="background1"/>
                      </w:rPr>
                      <w:t>REVOV R100 Inverter connection and setup guide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59" behindDoc="1" locked="0" layoutInCell="1" allowOverlap="1" wp14:anchorId="4D83AB83" wp14:editId="11902A50">
          <wp:simplePos x="0" y="0"/>
          <wp:positionH relativeFrom="page">
            <wp:align>right</wp:align>
          </wp:positionH>
          <wp:positionV relativeFrom="paragraph">
            <wp:posOffset>-359410</wp:posOffset>
          </wp:positionV>
          <wp:extent cx="7770042" cy="1728000"/>
          <wp:effectExtent l="0" t="0" r="2540" b="5715"/>
          <wp:wrapSquare wrapText="bothSides"/>
          <wp:docPr id="16" name="Picture 16" descr="Chart, funnel ch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Chart, funnel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0042" cy="17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A6C31A4"/>
    <w:lvl w:ilvl="0">
      <w:start w:val="1"/>
      <w:numFmt w:val="decimal"/>
      <w:pStyle w:val="ListNumber5"/>
      <w:lvlText w:val="%1."/>
      <w:lvlJc w:val="left"/>
      <w:pPr>
        <w:tabs>
          <w:tab w:val="num" w:pos="2008"/>
        </w:tabs>
        <w:ind w:left="2008" w:hanging="360"/>
      </w:pPr>
    </w:lvl>
  </w:abstractNum>
  <w:abstractNum w:abstractNumId="1" w15:restartNumberingAfterBreak="0">
    <w:nsid w:val="FFFFFF7D"/>
    <w:multiLevelType w:val="singleLevel"/>
    <w:tmpl w:val="8B06DC6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8ACFE9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0A6122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0500EE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0A5F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CE0571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2189CC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69279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1A977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679BC"/>
    <w:multiLevelType w:val="hybridMultilevel"/>
    <w:tmpl w:val="8C4816BA"/>
    <w:lvl w:ilvl="0" w:tplc="A51E1764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FC3136"/>
    <w:multiLevelType w:val="hybridMultilevel"/>
    <w:tmpl w:val="565EE31E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3312165"/>
    <w:multiLevelType w:val="hybridMultilevel"/>
    <w:tmpl w:val="CACC89B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39769E9"/>
    <w:multiLevelType w:val="hybridMultilevel"/>
    <w:tmpl w:val="162E5CCC"/>
    <w:lvl w:ilvl="0" w:tplc="F3F00514">
      <w:start w:val="1"/>
      <w:numFmt w:val="lowerLetter"/>
      <w:pStyle w:val="Heading8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7055AF"/>
    <w:multiLevelType w:val="multilevel"/>
    <w:tmpl w:val="E79A875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0B353181"/>
    <w:multiLevelType w:val="hybridMultilevel"/>
    <w:tmpl w:val="35B617B6"/>
    <w:lvl w:ilvl="0" w:tplc="1C09000F">
      <w:start w:val="1"/>
      <w:numFmt w:val="decimal"/>
      <w:lvlText w:val="%1."/>
      <w:lvlJc w:val="left"/>
      <w:pPr>
        <w:ind w:left="1156" w:hanging="360"/>
      </w:pPr>
    </w:lvl>
    <w:lvl w:ilvl="1" w:tplc="1C090019" w:tentative="1">
      <w:start w:val="1"/>
      <w:numFmt w:val="lowerLetter"/>
      <w:lvlText w:val="%2."/>
      <w:lvlJc w:val="left"/>
      <w:pPr>
        <w:ind w:left="1876" w:hanging="360"/>
      </w:pPr>
    </w:lvl>
    <w:lvl w:ilvl="2" w:tplc="1C09001B" w:tentative="1">
      <w:start w:val="1"/>
      <w:numFmt w:val="lowerRoman"/>
      <w:lvlText w:val="%3."/>
      <w:lvlJc w:val="right"/>
      <w:pPr>
        <w:ind w:left="2596" w:hanging="180"/>
      </w:pPr>
    </w:lvl>
    <w:lvl w:ilvl="3" w:tplc="1C09000F" w:tentative="1">
      <w:start w:val="1"/>
      <w:numFmt w:val="decimal"/>
      <w:lvlText w:val="%4."/>
      <w:lvlJc w:val="left"/>
      <w:pPr>
        <w:ind w:left="3316" w:hanging="360"/>
      </w:pPr>
    </w:lvl>
    <w:lvl w:ilvl="4" w:tplc="1C090019" w:tentative="1">
      <w:start w:val="1"/>
      <w:numFmt w:val="lowerLetter"/>
      <w:lvlText w:val="%5."/>
      <w:lvlJc w:val="left"/>
      <w:pPr>
        <w:ind w:left="4036" w:hanging="360"/>
      </w:pPr>
    </w:lvl>
    <w:lvl w:ilvl="5" w:tplc="1C09001B" w:tentative="1">
      <w:start w:val="1"/>
      <w:numFmt w:val="lowerRoman"/>
      <w:lvlText w:val="%6."/>
      <w:lvlJc w:val="right"/>
      <w:pPr>
        <w:ind w:left="4756" w:hanging="180"/>
      </w:pPr>
    </w:lvl>
    <w:lvl w:ilvl="6" w:tplc="1C09000F" w:tentative="1">
      <w:start w:val="1"/>
      <w:numFmt w:val="decimal"/>
      <w:lvlText w:val="%7."/>
      <w:lvlJc w:val="left"/>
      <w:pPr>
        <w:ind w:left="5476" w:hanging="360"/>
      </w:pPr>
    </w:lvl>
    <w:lvl w:ilvl="7" w:tplc="1C090019" w:tentative="1">
      <w:start w:val="1"/>
      <w:numFmt w:val="lowerLetter"/>
      <w:lvlText w:val="%8."/>
      <w:lvlJc w:val="left"/>
      <w:pPr>
        <w:ind w:left="6196" w:hanging="360"/>
      </w:pPr>
    </w:lvl>
    <w:lvl w:ilvl="8" w:tplc="1C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16" w15:restartNumberingAfterBreak="0">
    <w:nsid w:val="12527967"/>
    <w:multiLevelType w:val="hybridMultilevel"/>
    <w:tmpl w:val="5AEC854C"/>
    <w:lvl w:ilvl="0" w:tplc="295C2CE8">
      <w:start w:val="1"/>
      <w:numFmt w:val="bullet"/>
      <w:lvlText w:val="•"/>
      <w:lvlJc w:val="left"/>
      <w:pPr>
        <w:ind w:left="545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7D41FDA">
      <w:start w:val="1"/>
      <w:numFmt w:val="bullet"/>
      <w:lvlText w:val="o"/>
      <w:lvlJc w:val="left"/>
      <w:pPr>
        <w:ind w:left="134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1EC8B50">
      <w:start w:val="1"/>
      <w:numFmt w:val="bullet"/>
      <w:lvlText w:val="▪"/>
      <w:lvlJc w:val="left"/>
      <w:pPr>
        <w:ind w:left="206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06AC8A">
      <w:start w:val="1"/>
      <w:numFmt w:val="bullet"/>
      <w:lvlText w:val="•"/>
      <w:lvlJc w:val="left"/>
      <w:pPr>
        <w:ind w:left="278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D40BA58">
      <w:start w:val="1"/>
      <w:numFmt w:val="bullet"/>
      <w:lvlText w:val="o"/>
      <w:lvlJc w:val="left"/>
      <w:pPr>
        <w:ind w:left="350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16D9B4">
      <w:start w:val="1"/>
      <w:numFmt w:val="bullet"/>
      <w:lvlText w:val="▪"/>
      <w:lvlJc w:val="left"/>
      <w:pPr>
        <w:ind w:left="422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52C561C">
      <w:start w:val="1"/>
      <w:numFmt w:val="bullet"/>
      <w:lvlText w:val="•"/>
      <w:lvlJc w:val="left"/>
      <w:pPr>
        <w:ind w:left="494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D20CB90">
      <w:start w:val="1"/>
      <w:numFmt w:val="bullet"/>
      <w:lvlText w:val="o"/>
      <w:lvlJc w:val="left"/>
      <w:pPr>
        <w:ind w:left="566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E802F0">
      <w:start w:val="1"/>
      <w:numFmt w:val="bullet"/>
      <w:lvlText w:val="▪"/>
      <w:lvlJc w:val="left"/>
      <w:pPr>
        <w:ind w:left="638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710073B"/>
    <w:multiLevelType w:val="multilevel"/>
    <w:tmpl w:val="C83E7E34"/>
    <w:lvl w:ilvl="0">
      <w:start w:val="1"/>
      <w:numFmt w:val="upperLetter"/>
      <w:pStyle w:val="HeadingA1"/>
      <w:lvlText w:val="APPENDIX %1"/>
      <w:lvlJc w:val="left"/>
      <w:pPr>
        <w:tabs>
          <w:tab w:val="num" w:pos="1920"/>
        </w:tabs>
        <w:ind w:left="720" w:hanging="720"/>
      </w:pPr>
      <w:rPr>
        <w:rFonts w:hint="default"/>
      </w:rPr>
    </w:lvl>
    <w:lvl w:ilvl="1">
      <w:start w:val="1"/>
      <w:numFmt w:val="decimal"/>
      <w:pStyle w:val="HeadingA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HeadingA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A4"/>
      <w:lvlText w:val="%1.%2.%3.%4"/>
      <w:lvlJc w:val="left"/>
      <w:pPr>
        <w:tabs>
          <w:tab w:val="num" w:pos="960"/>
        </w:tabs>
        <w:ind w:left="960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1E4C705F"/>
    <w:multiLevelType w:val="singleLevel"/>
    <w:tmpl w:val="B2BAFF10"/>
    <w:lvl w:ilvl="0">
      <w:start w:val="1"/>
      <w:numFmt w:val="decimal"/>
      <w:pStyle w:val="Table"/>
      <w:lvlText w:val="Table %1."/>
      <w:lvlJc w:val="left"/>
      <w:pPr>
        <w:tabs>
          <w:tab w:val="num" w:pos="1080"/>
        </w:tabs>
        <w:ind w:left="360" w:hanging="360"/>
      </w:pPr>
    </w:lvl>
  </w:abstractNum>
  <w:abstractNum w:abstractNumId="19" w15:restartNumberingAfterBreak="0">
    <w:nsid w:val="202F51BA"/>
    <w:multiLevelType w:val="hybridMultilevel"/>
    <w:tmpl w:val="71006A3A"/>
    <w:lvl w:ilvl="0" w:tplc="C298DA5C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367CC8"/>
    <w:multiLevelType w:val="hybridMultilevel"/>
    <w:tmpl w:val="8BCA4C20"/>
    <w:lvl w:ilvl="0" w:tplc="CAEEAA3A">
      <w:start w:val="1"/>
      <w:numFmt w:val="bullet"/>
      <w:lvlText w:val="•"/>
      <w:lvlJc w:val="left"/>
      <w:pPr>
        <w:ind w:left="55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EB3A41"/>
    <w:multiLevelType w:val="hybridMultilevel"/>
    <w:tmpl w:val="5B9C05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DF0B21"/>
    <w:multiLevelType w:val="hybridMultilevel"/>
    <w:tmpl w:val="5AD4F3F2"/>
    <w:lvl w:ilvl="0" w:tplc="CAEEAA3A">
      <w:start w:val="1"/>
      <w:numFmt w:val="bullet"/>
      <w:lvlText w:val="•"/>
      <w:lvlJc w:val="left"/>
      <w:pPr>
        <w:ind w:left="55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535711"/>
    <w:multiLevelType w:val="hybridMultilevel"/>
    <w:tmpl w:val="887A1D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B192B9D"/>
    <w:multiLevelType w:val="hybridMultilevel"/>
    <w:tmpl w:val="887A1D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C0169A"/>
    <w:multiLevelType w:val="hybridMultilevel"/>
    <w:tmpl w:val="A844E68A"/>
    <w:lvl w:ilvl="0" w:tplc="FDA898A2">
      <w:start w:val="1"/>
      <w:numFmt w:val="bullet"/>
      <w:pStyle w:val="Heading9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9B76E4"/>
    <w:multiLevelType w:val="hybridMultilevel"/>
    <w:tmpl w:val="C2BC176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ED226E"/>
    <w:multiLevelType w:val="hybridMultilevel"/>
    <w:tmpl w:val="DFEE5D9E"/>
    <w:lvl w:ilvl="0" w:tplc="7D046C6C">
      <w:start w:val="1"/>
      <w:numFmt w:val="bullet"/>
      <w:lvlText w:val=""/>
      <w:lvlJc w:val="left"/>
      <w:pPr>
        <w:ind w:left="397" w:hanging="37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47C49DB"/>
    <w:multiLevelType w:val="hybridMultilevel"/>
    <w:tmpl w:val="28326596"/>
    <w:lvl w:ilvl="0" w:tplc="1C09000F">
      <w:start w:val="1"/>
      <w:numFmt w:val="decimal"/>
      <w:lvlText w:val="%1."/>
      <w:lvlJc w:val="left"/>
      <w:pPr>
        <w:ind w:left="1156" w:hanging="360"/>
      </w:pPr>
    </w:lvl>
    <w:lvl w:ilvl="1" w:tplc="1C090019" w:tentative="1">
      <w:start w:val="1"/>
      <w:numFmt w:val="lowerLetter"/>
      <w:lvlText w:val="%2."/>
      <w:lvlJc w:val="left"/>
      <w:pPr>
        <w:ind w:left="1876" w:hanging="360"/>
      </w:pPr>
    </w:lvl>
    <w:lvl w:ilvl="2" w:tplc="1C09001B" w:tentative="1">
      <w:start w:val="1"/>
      <w:numFmt w:val="lowerRoman"/>
      <w:lvlText w:val="%3."/>
      <w:lvlJc w:val="right"/>
      <w:pPr>
        <w:ind w:left="2596" w:hanging="180"/>
      </w:pPr>
    </w:lvl>
    <w:lvl w:ilvl="3" w:tplc="1C09000F" w:tentative="1">
      <w:start w:val="1"/>
      <w:numFmt w:val="decimal"/>
      <w:lvlText w:val="%4."/>
      <w:lvlJc w:val="left"/>
      <w:pPr>
        <w:ind w:left="3316" w:hanging="360"/>
      </w:pPr>
    </w:lvl>
    <w:lvl w:ilvl="4" w:tplc="1C090019" w:tentative="1">
      <w:start w:val="1"/>
      <w:numFmt w:val="lowerLetter"/>
      <w:lvlText w:val="%5."/>
      <w:lvlJc w:val="left"/>
      <w:pPr>
        <w:ind w:left="4036" w:hanging="360"/>
      </w:pPr>
    </w:lvl>
    <w:lvl w:ilvl="5" w:tplc="1C09001B" w:tentative="1">
      <w:start w:val="1"/>
      <w:numFmt w:val="lowerRoman"/>
      <w:lvlText w:val="%6."/>
      <w:lvlJc w:val="right"/>
      <w:pPr>
        <w:ind w:left="4756" w:hanging="180"/>
      </w:pPr>
    </w:lvl>
    <w:lvl w:ilvl="6" w:tplc="1C09000F" w:tentative="1">
      <w:start w:val="1"/>
      <w:numFmt w:val="decimal"/>
      <w:lvlText w:val="%7."/>
      <w:lvlJc w:val="left"/>
      <w:pPr>
        <w:ind w:left="5476" w:hanging="360"/>
      </w:pPr>
    </w:lvl>
    <w:lvl w:ilvl="7" w:tplc="1C090019" w:tentative="1">
      <w:start w:val="1"/>
      <w:numFmt w:val="lowerLetter"/>
      <w:lvlText w:val="%8."/>
      <w:lvlJc w:val="left"/>
      <w:pPr>
        <w:ind w:left="6196" w:hanging="360"/>
      </w:pPr>
    </w:lvl>
    <w:lvl w:ilvl="8" w:tplc="1C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29" w15:restartNumberingAfterBreak="0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3BB961F1"/>
    <w:multiLevelType w:val="hybridMultilevel"/>
    <w:tmpl w:val="2D72CF0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362E5C"/>
    <w:multiLevelType w:val="hybridMultilevel"/>
    <w:tmpl w:val="887A1D7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5C3607"/>
    <w:multiLevelType w:val="hybridMultilevel"/>
    <w:tmpl w:val="CCD6A4AA"/>
    <w:lvl w:ilvl="0" w:tplc="CAEEAA3A">
      <w:start w:val="1"/>
      <w:numFmt w:val="bullet"/>
      <w:lvlText w:val="•"/>
      <w:lvlJc w:val="left"/>
      <w:pPr>
        <w:ind w:left="55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F51328"/>
    <w:multiLevelType w:val="hybridMultilevel"/>
    <w:tmpl w:val="5742F020"/>
    <w:lvl w:ilvl="0" w:tplc="A0485DE0">
      <w:start w:val="1"/>
      <w:numFmt w:val="bullet"/>
      <w:lvlText w:val="•"/>
      <w:lvlJc w:val="left"/>
      <w:pPr>
        <w:ind w:left="55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68967E">
      <w:start w:val="1"/>
      <w:numFmt w:val="bullet"/>
      <w:lvlText w:val="o"/>
      <w:lvlJc w:val="left"/>
      <w:pPr>
        <w:ind w:left="134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A26D08A">
      <w:start w:val="1"/>
      <w:numFmt w:val="bullet"/>
      <w:lvlText w:val="▪"/>
      <w:lvlJc w:val="left"/>
      <w:pPr>
        <w:ind w:left="206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69C3FC6">
      <w:start w:val="1"/>
      <w:numFmt w:val="bullet"/>
      <w:lvlText w:val="•"/>
      <w:lvlJc w:val="left"/>
      <w:pPr>
        <w:ind w:left="278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2F6BE7A">
      <w:start w:val="1"/>
      <w:numFmt w:val="bullet"/>
      <w:lvlText w:val="o"/>
      <w:lvlJc w:val="left"/>
      <w:pPr>
        <w:ind w:left="350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46C354">
      <w:start w:val="1"/>
      <w:numFmt w:val="bullet"/>
      <w:lvlText w:val="▪"/>
      <w:lvlJc w:val="left"/>
      <w:pPr>
        <w:ind w:left="422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0869FE">
      <w:start w:val="1"/>
      <w:numFmt w:val="bullet"/>
      <w:lvlText w:val="•"/>
      <w:lvlJc w:val="left"/>
      <w:pPr>
        <w:ind w:left="494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3CFA38">
      <w:start w:val="1"/>
      <w:numFmt w:val="bullet"/>
      <w:lvlText w:val="o"/>
      <w:lvlJc w:val="left"/>
      <w:pPr>
        <w:ind w:left="566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6287A8">
      <w:start w:val="1"/>
      <w:numFmt w:val="bullet"/>
      <w:lvlText w:val="▪"/>
      <w:lvlJc w:val="left"/>
      <w:pPr>
        <w:ind w:left="638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4B094BAD"/>
    <w:multiLevelType w:val="hybridMultilevel"/>
    <w:tmpl w:val="E390960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A04ACC"/>
    <w:multiLevelType w:val="hybridMultilevel"/>
    <w:tmpl w:val="5E5A37A8"/>
    <w:lvl w:ilvl="0" w:tplc="CAEEAA3A">
      <w:start w:val="1"/>
      <w:numFmt w:val="bullet"/>
      <w:lvlText w:val="•"/>
      <w:lvlJc w:val="left"/>
      <w:pPr>
        <w:ind w:left="55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545048"/>
    <w:multiLevelType w:val="hybridMultilevel"/>
    <w:tmpl w:val="887A1D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BC68B7"/>
    <w:multiLevelType w:val="hybridMultilevel"/>
    <w:tmpl w:val="0172B0E4"/>
    <w:lvl w:ilvl="0" w:tplc="CAEEAA3A">
      <w:start w:val="1"/>
      <w:numFmt w:val="bullet"/>
      <w:lvlText w:val="•"/>
      <w:lvlJc w:val="left"/>
      <w:pPr>
        <w:ind w:left="55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0ACEE7E">
      <w:start w:val="1"/>
      <w:numFmt w:val="bullet"/>
      <w:lvlText w:val="o"/>
      <w:lvlJc w:val="left"/>
      <w:pPr>
        <w:ind w:left="134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CA99D8">
      <w:start w:val="1"/>
      <w:numFmt w:val="bullet"/>
      <w:lvlText w:val="▪"/>
      <w:lvlJc w:val="left"/>
      <w:pPr>
        <w:ind w:left="206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C4B40E">
      <w:start w:val="1"/>
      <w:numFmt w:val="bullet"/>
      <w:lvlText w:val="•"/>
      <w:lvlJc w:val="left"/>
      <w:pPr>
        <w:ind w:left="278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3586AD4">
      <w:start w:val="1"/>
      <w:numFmt w:val="bullet"/>
      <w:lvlText w:val="o"/>
      <w:lvlJc w:val="left"/>
      <w:pPr>
        <w:ind w:left="350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FA0C5C">
      <w:start w:val="1"/>
      <w:numFmt w:val="bullet"/>
      <w:lvlText w:val="▪"/>
      <w:lvlJc w:val="left"/>
      <w:pPr>
        <w:ind w:left="422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FC3E72">
      <w:start w:val="1"/>
      <w:numFmt w:val="bullet"/>
      <w:lvlText w:val="•"/>
      <w:lvlJc w:val="left"/>
      <w:pPr>
        <w:ind w:left="494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B862722">
      <w:start w:val="1"/>
      <w:numFmt w:val="bullet"/>
      <w:lvlText w:val="o"/>
      <w:lvlJc w:val="left"/>
      <w:pPr>
        <w:ind w:left="566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C02802">
      <w:start w:val="1"/>
      <w:numFmt w:val="bullet"/>
      <w:lvlText w:val="▪"/>
      <w:lvlJc w:val="left"/>
      <w:pPr>
        <w:ind w:left="638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5932090C"/>
    <w:multiLevelType w:val="hybridMultilevel"/>
    <w:tmpl w:val="887A1D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C4B032A"/>
    <w:multiLevelType w:val="singleLevel"/>
    <w:tmpl w:val="7CBE2790"/>
    <w:lvl w:ilvl="0">
      <w:start w:val="1"/>
      <w:numFmt w:val="decimal"/>
      <w:pStyle w:val="Reference"/>
      <w:lvlText w:val="A-%1"/>
      <w:lvlJc w:val="left"/>
      <w:pPr>
        <w:tabs>
          <w:tab w:val="num" w:pos="432"/>
        </w:tabs>
        <w:ind w:left="432" w:hanging="432"/>
      </w:pPr>
    </w:lvl>
  </w:abstractNum>
  <w:abstractNum w:abstractNumId="40" w15:restartNumberingAfterBreak="0">
    <w:nsid w:val="64613587"/>
    <w:multiLevelType w:val="hybridMultilevel"/>
    <w:tmpl w:val="93C6AAC4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B3486E"/>
    <w:multiLevelType w:val="hybridMultilevel"/>
    <w:tmpl w:val="CA8AB1AE"/>
    <w:lvl w:ilvl="0" w:tplc="E6AE291E">
      <w:start w:val="1"/>
      <w:numFmt w:val="bullet"/>
      <w:lvlText w:val="•"/>
      <w:lvlJc w:val="left"/>
      <w:pPr>
        <w:ind w:left="550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D308770">
      <w:start w:val="1"/>
      <w:numFmt w:val="bullet"/>
      <w:lvlText w:val="o"/>
      <w:lvlJc w:val="left"/>
      <w:pPr>
        <w:ind w:left="134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4620B72">
      <w:start w:val="1"/>
      <w:numFmt w:val="bullet"/>
      <w:lvlText w:val="▪"/>
      <w:lvlJc w:val="left"/>
      <w:pPr>
        <w:ind w:left="206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E44C9A2">
      <w:start w:val="1"/>
      <w:numFmt w:val="bullet"/>
      <w:lvlText w:val="•"/>
      <w:lvlJc w:val="left"/>
      <w:pPr>
        <w:ind w:left="278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2AD5DC">
      <w:start w:val="1"/>
      <w:numFmt w:val="bullet"/>
      <w:lvlText w:val="o"/>
      <w:lvlJc w:val="left"/>
      <w:pPr>
        <w:ind w:left="350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7C60FC">
      <w:start w:val="1"/>
      <w:numFmt w:val="bullet"/>
      <w:lvlText w:val="▪"/>
      <w:lvlJc w:val="left"/>
      <w:pPr>
        <w:ind w:left="422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9E464AE">
      <w:start w:val="1"/>
      <w:numFmt w:val="bullet"/>
      <w:lvlText w:val="•"/>
      <w:lvlJc w:val="left"/>
      <w:pPr>
        <w:ind w:left="494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B108FDC">
      <w:start w:val="1"/>
      <w:numFmt w:val="bullet"/>
      <w:lvlText w:val="o"/>
      <w:lvlJc w:val="left"/>
      <w:pPr>
        <w:ind w:left="566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ACD9D0">
      <w:start w:val="1"/>
      <w:numFmt w:val="bullet"/>
      <w:lvlText w:val="▪"/>
      <w:lvlJc w:val="left"/>
      <w:pPr>
        <w:ind w:left="6387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4E250B7"/>
    <w:multiLevelType w:val="hybridMultilevel"/>
    <w:tmpl w:val="611E19CC"/>
    <w:lvl w:ilvl="0" w:tplc="F1946880">
      <w:start w:val="1"/>
      <w:numFmt w:val="decimal"/>
      <w:lvlText w:val="%1."/>
      <w:lvlJc w:val="left"/>
      <w:pPr>
        <w:ind w:left="545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974E110">
      <w:start w:val="1"/>
      <w:numFmt w:val="lowerLetter"/>
      <w:lvlText w:val="(%2)"/>
      <w:lvlJc w:val="left"/>
      <w:pPr>
        <w:ind w:left="1025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4848894">
      <w:start w:val="1"/>
      <w:numFmt w:val="lowerRoman"/>
      <w:lvlText w:val="%3"/>
      <w:lvlJc w:val="left"/>
      <w:pPr>
        <w:ind w:left="1711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3A4690">
      <w:start w:val="1"/>
      <w:numFmt w:val="decimal"/>
      <w:lvlText w:val="%4"/>
      <w:lvlJc w:val="left"/>
      <w:pPr>
        <w:ind w:left="2431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9ED496">
      <w:start w:val="1"/>
      <w:numFmt w:val="lowerLetter"/>
      <w:lvlText w:val="%5"/>
      <w:lvlJc w:val="left"/>
      <w:pPr>
        <w:ind w:left="3151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DA476C">
      <w:start w:val="1"/>
      <w:numFmt w:val="lowerRoman"/>
      <w:lvlText w:val="%6"/>
      <w:lvlJc w:val="left"/>
      <w:pPr>
        <w:ind w:left="3871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EC26874">
      <w:start w:val="1"/>
      <w:numFmt w:val="decimal"/>
      <w:lvlText w:val="%7"/>
      <w:lvlJc w:val="left"/>
      <w:pPr>
        <w:ind w:left="4591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C081E2">
      <w:start w:val="1"/>
      <w:numFmt w:val="lowerLetter"/>
      <w:lvlText w:val="%8"/>
      <w:lvlJc w:val="left"/>
      <w:pPr>
        <w:ind w:left="5311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7688D3A">
      <w:start w:val="1"/>
      <w:numFmt w:val="lowerRoman"/>
      <w:lvlText w:val="%9"/>
      <w:lvlJc w:val="left"/>
      <w:pPr>
        <w:ind w:left="6031"/>
      </w:pPr>
      <w:rPr>
        <w:rFonts w:ascii="Microsoft YaHei" w:eastAsia="Microsoft YaHei" w:hAnsi="Microsoft YaHei" w:cs="Microsoft YaHe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74B57B8"/>
    <w:multiLevelType w:val="hybridMultilevel"/>
    <w:tmpl w:val="25629F8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F00937"/>
    <w:multiLevelType w:val="hybridMultilevel"/>
    <w:tmpl w:val="708ABAA2"/>
    <w:lvl w:ilvl="0" w:tplc="A51E1764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5C55CE"/>
    <w:multiLevelType w:val="hybridMultilevel"/>
    <w:tmpl w:val="887A1D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3522060">
    <w:abstractNumId w:val="9"/>
  </w:num>
  <w:num w:numId="2" w16cid:durableId="1055157998">
    <w:abstractNumId w:val="7"/>
  </w:num>
  <w:num w:numId="3" w16cid:durableId="99254142">
    <w:abstractNumId w:val="6"/>
  </w:num>
  <w:num w:numId="4" w16cid:durableId="546722611">
    <w:abstractNumId w:val="5"/>
  </w:num>
  <w:num w:numId="5" w16cid:durableId="1022248503">
    <w:abstractNumId w:val="4"/>
  </w:num>
  <w:num w:numId="6" w16cid:durableId="312415864">
    <w:abstractNumId w:val="8"/>
  </w:num>
  <w:num w:numId="7" w16cid:durableId="773356517">
    <w:abstractNumId w:val="3"/>
  </w:num>
  <w:num w:numId="8" w16cid:durableId="1711804711">
    <w:abstractNumId w:val="2"/>
  </w:num>
  <w:num w:numId="9" w16cid:durableId="275870010">
    <w:abstractNumId w:val="1"/>
  </w:num>
  <w:num w:numId="10" w16cid:durableId="1690376557">
    <w:abstractNumId w:val="0"/>
  </w:num>
  <w:num w:numId="11" w16cid:durableId="1160586516">
    <w:abstractNumId w:val="39"/>
  </w:num>
  <w:num w:numId="12" w16cid:durableId="1492481341">
    <w:abstractNumId w:val="18"/>
  </w:num>
  <w:num w:numId="13" w16cid:durableId="2107730684">
    <w:abstractNumId w:val="29"/>
  </w:num>
  <w:num w:numId="14" w16cid:durableId="1142042941">
    <w:abstractNumId w:val="25"/>
  </w:num>
  <w:num w:numId="15" w16cid:durableId="535702529">
    <w:abstractNumId w:val="13"/>
  </w:num>
  <w:num w:numId="16" w16cid:durableId="598876232">
    <w:abstractNumId w:val="14"/>
  </w:num>
  <w:num w:numId="17" w16cid:durableId="1142651894">
    <w:abstractNumId w:val="17"/>
  </w:num>
  <w:num w:numId="18" w16cid:durableId="180894920">
    <w:abstractNumId w:val="12"/>
  </w:num>
  <w:num w:numId="19" w16cid:durableId="1736389566">
    <w:abstractNumId w:val="30"/>
  </w:num>
  <w:num w:numId="20" w16cid:durableId="152963015">
    <w:abstractNumId w:val="43"/>
  </w:num>
  <w:num w:numId="21" w16cid:durableId="654838794">
    <w:abstractNumId w:val="37"/>
  </w:num>
  <w:num w:numId="22" w16cid:durableId="2054573305">
    <w:abstractNumId w:val="16"/>
  </w:num>
  <w:num w:numId="23" w16cid:durableId="870336820">
    <w:abstractNumId w:val="42"/>
  </w:num>
  <w:num w:numId="24" w16cid:durableId="469253798">
    <w:abstractNumId w:val="33"/>
  </w:num>
  <w:num w:numId="25" w16cid:durableId="5836041">
    <w:abstractNumId w:val="41"/>
  </w:num>
  <w:num w:numId="26" w16cid:durableId="2036225664">
    <w:abstractNumId w:val="26"/>
  </w:num>
  <w:num w:numId="27" w16cid:durableId="739407294">
    <w:abstractNumId w:val="34"/>
  </w:num>
  <w:num w:numId="28" w16cid:durableId="1620603002">
    <w:abstractNumId w:val="32"/>
  </w:num>
  <w:num w:numId="29" w16cid:durableId="2002659424">
    <w:abstractNumId w:val="20"/>
  </w:num>
  <w:num w:numId="30" w16cid:durableId="1141845163">
    <w:abstractNumId w:val="35"/>
  </w:num>
  <w:num w:numId="31" w16cid:durableId="1702508261">
    <w:abstractNumId w:val="22"/>
  </w:num>
  <w:num w:numId="32" w16cid:durableId="552933011">
    <w:abstractNumId w:val="19"/>
  </w:num>
  <w:num w:numId="33" w16cid:durableId="485708497">
    <w:abstractNumId w:val="27"/>
  </w:num>
  <w:num w:numId="34" w16cid:durableId="2144998475">
    <w:abstractNumId w:val="10"/>
  </w:num>
  <w:num w:numId="35" w16cid:durableId="213741785">
    <w:abstractNumId w:val="44"/>
  </w:num>
  <w:num w:numId="36" w16cid:durableId="1402556687">
    <w:abstractNumId w:val="40"/>
  </w:num>
  <w:num w:numId="37" w16cid:durableId="856887630">
    <w:abstractNumId w:val="15"/>
  </w:num>
  <w:num w:numId="38" w16cid:durableId="1497961393">
    <w:abstractNumId w:val="28"/>
  </w:num>
  <w:num w:numId="39" w16cid:durableId="1516074044">
    <w:abstractNumId w:val="11"/>
  </w:num>
  <w:num w:numId="40" w16cid:durableId="1507867442">
    <w:abstractNumId w:val="31"/>
  </w:num>
  <w:num w:numId="41" w16cid:durableId="1960255215">
    <w:abstractNumId w:val="23"/>
  </w:num>
  <w:num w:numId="42" w16cid:durableId="313603427">
    <w:abstractNumId w:val="45"/>
  </w:num>
  <w:num w:numId="43" w16cid:durableId="1203326990">
    <w:abstractNumId w:val="38"/>
  </w:num>
  <w:num w:numId="44" w16cid:durableId="803735061">
    <w:abstractNumId w:val="36"/>
  </w:num>
  <w:num w:numId="45" w16cid:durableId="1481539097">
    <w:abstractNumId w:val="24"/>
  </w:num>
  <w:num w:numId="46" w16cid:durableId="461073376">
    <w:abstractNumId w:val="2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89D"/>
    <w:rsid w:val="00002BFF"/>
    <w:rsid w:val="00005A7D"/>
    <w:rsid w:val="00006A5A"/>
    <w:rsid w:val="00013A0D"/>
    <w:rsid w:val="00013AE5"/>
    <w:rsid w:val="00016E9B"/>
    <w:rsid w:val="00020BD9"/>
    <w:rsid w:val="00025E1E"/>
    <w:rsid w:val="00033ED1"/>
    <w:rsid w:val="00036068"/>
    <w:rsid w:val="00037559"/>
    <w:rsid w:val="00037A10"/>
    <w:rsid w:val="00041219"/>
    <w:rsid w:val="0004149B"/>
    <w:rsid w:val="00041AEC"/>
    <w:rsid w:val="00042AA1"/>
    <w:rsid w:val="0004303D"/>
    <w:rsid w:val="00046F3A"/>
    <w:rsid w:val="00047E0B"/>
    <w:rsid w:val="00050CC5"/>
    <w:rsid w:val="00050F74"/>
    <w:rsid w:val="0005184C"/>
    <w:rsid w:val="0005417A"/>
    <w:rsid w:val="000610A0"/>
    <w:rsid w:val="00061E30"/>
    <w:rsid w:val="00064D89"/>
    <w:rsid w:val="00075370"/>
    <w:rsid w:val="0007669C"/>
    <w:rsid w:val="000847D9"/>
    <w:rsid w:val="00091763"/>
    <w:rsid w:val="00094FF9"/>
    <w:rsid w:val="000968B2"/>
    <w:rsid w:val="000979F1"/>
    <w:rsid w:val="000A6261"/>
    <w:rsid w:val="000A7EF4"/>
    <w:rsid w:val="000B15A5"/>
    <w:rsid w:val="000B3F8A"/>
    <w:rsid w:val="000D014F"/>
    <w:rsid w:val="000D0B3C"/>
    <w:rsid w:val="000D0DE1"/>
    <w:rsid w:val="000D55E9"/>
    <w:rsid w:val="000E3CC6"/>
    <w:rsid w:val="000F3A35"/>
    <w:rsid w:val="000F4158"/>
    <w:rsid w:val="000F7B16"/>
    <w:rsid w:val="00101A2D"/>
    <w:rsid w:val="00101FF3"/>
    <w:rsid w:val="00111D9D"/>
    <w:rsid w:val="00112ED1"/>
    <w:rsid w:val="001162F3"/>
    <w:rsid w:val="001171DF"/>
    <w:rsid w:val="001208C9"/>
    <w:rsid w:val="00124F0B"/>
    <w:rsid w:val="00125B5D"/>
    <w:rsid w:val="00133B64"/>
    <w:rsid w:val="0014158F"/>
    <w:rsid w:val="00150C7E"/>
    <w:rsid w:val="00153AD5"/>
    <w:rsid w:val="00161E33"/>
    <w:rsid w:val="00175C5D"/>
    <w:rsid w:val="0018055B"/>
    <w:rsid w:val="0018773B"/>
    <w:rsid w:val="00190F38"/>
    <w:rsid w:val="00192A7E"/>
    <w:rsid w:val="00195D48"/>
    <w:rsid w:val="00196B7A"/>
    <w:rsid w:val="001A1001"/>
    <w:rsid w:val="001A1DC4"/>
    <w:rsid w:val="001A4485"/>
    <w:rsid w:val="001B0AD3"/>
    <w:rsid w:val="001B4593"/>
    <w:rsid w:val="001B4B4E"/>
    <w:rsid w:val="001C7066"/>
    <w:rsid w:val="001D0DD5"/>
    <w:rsid w:val="001D1972"/>
    <w:rsid w:val="001E17C8"/>
    <w:rsid w:val="001F3BC6"/>
    <w:rsid w:val="001F50CD"/>
    <w:rsid w:val="0020239C"/>
    <w:rsid w:val="0020308B"/>
    <w:rsid w:val="00203691"/>
    <w:rsid w:val="00206ADD"/>
    <w:rsid w:val="002114A3"/>
    <w:rsid w:val="00214D36"/>
    <w:rsid w:val="0023094F"/>
    <w:rsid w:val="002349C1"/>
    <w:rsid w:val="00241971"/>
    <w:rsid w:val="00242D48"/>
    <w:rsid w:val="00252F6C"/>
    <w:rsid w:val="0026382B"/>
    <w:rsid w:val="00273BD3"/>
    <w:rsid w:val="002802C5"/>
    <w:rsid w:val="00290643"/>
    <w:rsid w:val="00290B2E"/>
    <w:rsid w:val="00293186"/>
    <w:rsid w:val="00293450"/>
    <w:rsid w:val="00294FC2"/>
    <w:rsid w:val="002971B3"/>
    <w:rsid w:val="002A15EF"/>
    <w:rsid w:val="002A1ED6"/>
    <w:rsid w:val="002B7C5B"/>
    <w:rsid w:val="002C1072"/>
    <w:rsid w:val="002C177E"/>
    <w:rsid w:val="002C3AAD"/>
    <w:rsid w:val="002C5B75"/>
    <w:rsid w:val="002C6275"/>
    <w:rsid w:val="002D12AC"/>
    <w:rsid w:val="002E5856"/>
    <w:rsid w:val="002F33CF"/>
    <w:rsid w:val="002F3C6A"/>
    <w:rsid w:val="003019AC"/>
    <w:rsid w:val="003054C5"/>
    <w:rsid w:val="00305EB0"/>
    <w:rsid w:val="0030687C"/>
    <w:rsid w:val="00310359"/>
    <w:rsid w:val="00316750"/>
    <w:rsid w:val="003176E4"/>
    <w:rsid w:val="00322F4F"/>
    <w:rsid w:val="003245D7"/>
    <w:rsid w:val="00326233"/>
    <w:rsid w:val="0033607D"/>
    <w:rsid w:val="003514FB"/>
    <w:rsid w:val="00353EE2"/>
    <w:rsid w:val="00357608"/>
    <w:rsid w:val="0036182B"/>
    <w:rsid w:val="00362EE5"/>
    <w:rsid w:val="00365C5E"/>
    <w:rsid w:val="00367F88"/>
    <w:rsid w:val="0037534B"/>
    <w:rsid w:val="00382B7B"/>
    <w:rsid w:val="00384A60"/>
    <w:rsid w:val="0038786C"/>
    <w:rsid w:val="003901C2"/>
    <w:rsid w:val="003909DA"/>
    <w:rsid w:val="00394E83"/>
    <w:rsid w:val="00396A1B"/>
    <w:rsid w:val="003A0EF9"/>
    <w:rsid w:val="003A3C46"/>
    <w:rsid w:val="003A7220"/>
    <w:rsid w:val="003A7978"/>
    <w:rsid w:val="003B1817"/>
    <w:rsid w:val="003B579B"/>
    <w:rsid w:val="003C2D1E"/>
    <w:rsid w:val="003C4123"/>
    <w:rsid w:val="003C5350"/>
    <w:rsid w:val="003C6F5F"/>
    <w:rsid w:val="003D1E5A"/>
    <w:rsid w:val="003D4549"/>
    <w:rsid w:val="003D5571"/>
    <w:rsid w:val="003D709A"/>
    <w:rsid w:val="003E16E8"/>
    <w:rsid w:val="003F2810"/>
    <w:rsid w:val="003F480B"/>
    <w:rsid w:val="003F66A2"/>
    <w:rsid w:val="00412009"/>
    <w:rsid w:val="00416D99"/>
    <w:rsid w:val="00417A60"/>
    <w:rsid w:val="00417B9C"/>
    <w:rsid w:val="004205E8"/>
    <w:rsid w:val="00422CD6"/>
    <w:rsid w:val="00423310"/>
    <w:rsid w:val="004255F8"/>
    <w:rsid w:val="00426115"/>
    <w:rsid w:val="00427DAB"/>
    <w:rsid w:val="0043147C"/>
    <w:rsid w:val="00433673"/>
    <w:rsid w:val="0043502F"/>
    <w:rsid w:val="00445472"/>
    <w:rsid w:val="00452896"/>
    <w:rsid w:val="00452C3E"/>
    <w:rsid w:val="00453F0D"/>
    <w:rsid w:val="00460052"/>
    <w:rsid w:val="00461A6D"/>
    <w:rsid w:val="004634CD"/>
    <w:rsid w:val="004665CD"/>
    <w:rsid w:val="00467350"/>
    <w:rsid w:val="00474982"/>
    <w:rsid w:val="00475458"/>
    <w:rsid w:val="00475853"/>
    <w:rsid w:val="00483F64"/>
    <w:rsid w:val="00495637"/>
    <w:rsid w:val="004B4F7D"/>
    <w:rsid w:val="004B79DE"/>
    <w:rsid w:val="004C084F"/>
    <w:rsid w:val="004C08EA"/>
    <w:rsid w:val="004C24D3"/>
    <w:rsid w:val="004C4A6D"/>
    <w:rsid w:val="004C4CE2"/>
    <w:rsid w:val="004D016E"/>
    <w:rsid w:val="004D4247"/>
    <w:rsid w:val="004D4F66"/>
    <w:rsid w:val="004E1808"/>
    <w:rsid w:val="004E2800"/>
    <w:rsid w:val="004E73CB"/>
    <w:rsid w:val="004F116D"/>
    <w:rsid w:val="004F26EB"/>
    <w:rsid w:val="004F31CD"/>
    <w:rsid w:val="004F4BF1"/>
    <w:rsid w:val="004F630B"/>
    <w:rsid w:val="0050108D"/>
    <w:rsid w:val="00501D62"/>
    <w:rsid w:val="005053A3"/>
    <w:rsid w:val="00507039"/>
    <w:rsid w:val="005102A3"/>
    <w:rsid w:val="005121E7"/>
    <w:rsid w:val="00521E21"/>
    <w:rsid w:val="00525741"/>
    <w:rsid w:val="0054008F"/>
    <w:rsid w:val="00546141"/>
    <w:rsid w:val="00547484"/>
    <w:rsid w:val="00552C09"/>
    <w:rsid w:val="00566382"/>
    <w:rsid w:val="00566C96"/>
    <w:rsid w:val="00573DD7"/>
    <w:rsid w:val="00575649"/>
    <w:rsid w:val="00576802"/>
    <w:rsid w:val="0057691B"/>
    <w:rsid w:val="00576A0D"/>
    <w:rsid w:val="005801EB"/>
    <w:rsid w:val="005807CE"/>
    <w:rsid w:val="005858F6"/>
    <w:rsid w:val="00586758"/>
    <w:rsid w:val="005A2175"/>
    <w:rsid w:val="005B13B7"/>
    <w:rsid w:val="005B55EC"/>
    <w:rsid w:val="005B6557"/>
    <w:rsid w:val="005C2970"/>
    <w:rsid w:val="005C4586"/>
    <w:rsid w:val="005D68E4"/>
    <w:rsid w:val="005D69FA"/>
    <w:rsid w:val="005E5BEB"/>
    <w:rsid w:val="005F089F"/>
    <w:rsid w:val="005F6C4F"/>
    <w:rsid w:val="00603FF3"/>
    <w:rsid w:val="006065EF"/>
    <w:rsid w:val="006237F8"/>
    <w:rsid w:val="006366B0"/>
    <w:rsid w:val="00636933"/>
    <w:rsid w:val="00642643"/>
    <w:rsid w:val="006428FF"/>
    <w:rsid w:val="006433E6"/>
    <w:rsid w:val="00650547"/>
    <w:rsid w:val="006550F5"/>
    <w:rsid w:val="00656949"/>
    <w:rsid w:val="0066215B"/>
    <w:rsid w:val="00671A98"/>
    <w:rsid w:val="00672089"/>
    <w:rsid w:val="006812E4"/>
    <w:rsid w:val="00691432"/>
    <w:rsid w:val="006A011E"/>
    <w:rsid w:val="006B1A00"/>
    <w:rsid w:val="006B3651"/>
    <w:rsid w:val="006B420D"/>
    <w:rsid w:val="006B6B34"/>
    <w:rsid w:val="006B7BB8"/>
    <w:rsid w:val="006C5331"/>
    <w:rsid w:val="006C7061"/>
    <w:rsid w:val="006D48BD"/>
    <w:rsid w:val="006D68C6"/>
    <w:rsid w:val="006E40BC"/>
    <w:rsid w:val="006E4C96"/>
    <w:rsid w:val="006E5BB4"/>
    <w:rsid w:val="006F01FD"/>
    <w:rsid w:val="006F2384"/>
    <w:rsid w:val="006F3F29"/>
    <w:rsid w:val="006F76A0"/>
    <w:rsid w:val="00702E5B"/>
    <w:rsid w:val="00707227"/>
    <w:rsid w:val="007126EE"/>
    <w:rsid w:val="00717B79"/>
    <w:rsid w:val="00723F43"/>
    <w:rsid w:val="00725091"/>
    <w:rsid w:val="00730B3C"/>
    <w:rsid w:val="00733AD9"/>
    <w:rsid w:val="00735962"/>
    <w:rsid w:val="00735D67"/>
    <w:rsid w:val="00736CF0"/>
    <w:rsid w:val="007379FE"/>
    <w:rsid w:val="00741C3B"/>
    <w:rsid w:val="00747E70"/>
    <w:rsid w:val="0075065F"/>
    <w:rsid w:val="007529EF"/>
    <w:rsid w:val="007534E5"/>
    <w:rsid w:val="0075642C"/>
    <w:rsid w:val="0076619A"/>
    <w:rsid w:val="00766A0C"/>
    <w:rsid w:val="00771847"/>
    <w:rsid w:val="00775CE0"/>
    <w:rsid w:val="007806DB"/>
    <w:rsid w:val="0078083F"/>
    <w:rsid w:val="007812CD"/>
    <w:rsid w:val="00781AD8"/>
    <w:rsid w:val="00785671"/>
    <w:rsid w:val="00791D35"/>
    <w:rsid w:val="007A0E9F"/>
    <w:rsid w:val="007A1569"/>
    <w:rsid w:val="007A2BB2"/>
    <w:rsid w:val="007A3424"/>
    <w:rsid w:val="007A45A6"/>
    <w:rsid w:val="007A5939"/>
    <w:rsid w:val="007B65E1"/>
    <w:rsid w:val="007B6D5E"/>
    <w:rsid w:val="007B785F"/>
    <w:rsid w:val="007B7C71"/>
    <w:rsid w:val="007C2CC1"/>
    <w:rsid w:val="007D4037"/>
    <w:rsid w:val="007D7B51"/>
    <w:rsid w:val="007E2C59"/>
    <w:rsid w:val="007E3310"/>
    <w:rsid w:val="007E41D8"/>
    <w:rsid w:val="007F0C22"/>
    <w:rsid w:val="007F3179"/>
    <w:rsid w:val="008012CA"/>
    <w:rsid w:val="0080495D"/>
    <w:rsid w:val="00804C7D"/>
    <w:rsid w:val="008156CF"/>
    <w:rsid w:val="00816223"/>
    <w:rsid w:val="00817F85"/>
    <w:rsid w:val="008206FD"/>
    <w:rsid w:val="008236CA"/>
    <w:rsid w:val="00825B94"/>
    <w:rsid w:val="0083146F"/>
    <w:rsid w:val="00831FAC"/>
    <w:rsid w:val="00834528"/>
    <w:rsid w:val="0083529E"/>
    <w:rsid w:val="00836666"/>
    <w:rsid w:val="00841BFC"/>
    <w:rsid w:val="0085106F"/>
    <w:rsid w:val="008573FC"/>
    <w:rsid w:val="008628A9"/>
    <w:rsid w:val="0086318B"/>
    <w:rsid w:val="00865C96"/>
    <w:rsid w:val="00866805"/>
    <w:rsid w:val="008710BC"/>
    <w:rsid w:val="008737CE"/>
    <w:rsid w:val="00875AA0"/>
    <w:rsid w:val="0087622D"/>
    <w:rsid w:val="008840D5"/>
    <w:rsid w:val="008854D7"/>
    <w:rsid w:val="00885831"/>
    <w:rsid w:val="00886175"/>
    <w:rsid w:val="00886C12"/>
    <w:rsid w:val="0088700B"/>
    <w:rsid w:val="00893A15"/>
    <w:rsid w:val="008979BA"/>
    <w:rsid w:val="00897E85"/>
    <w:rsid w:val="008A1CB9"/>
    <w:rsid w:val="008A39D1"/>
    <w:rsid w:val="008A70EA"/>
    <w:rsid w:val="008A73E9"/>
    <w:rsid w:val="008B698C"/>
    <w:rsid w:val="008C46EB"/>
    <w:rsid w:val="008C535D"/>
    <w:rsid w:val="008C62FE"/>
    <w:rsid w:val="008C6635"/>
    <w:rsid w:val="008C6658"/>
    <w:rsid w:val="008D2F69"/>
    <w:rsid w:val="008D3DFD"/>
    <w:rsid w:val="008D799F"/>
    <w:rsid w:val="008E031B"/>
    <w:rsid w:val="008E111E"/>
    <w:rsid w:val="008E119D"/>
    <w:rsid w:val="008E13A3"/>
    <w:rsid w:val="008E2DAB"/>
    <w:rsid w:val="008E6DBA"/>
    <w:rsid w:val="008E7909"/>
    <w:rsid w:val="008F4E2D"/>
    <w:rsid w:val="008F56A4"/>
    <w:rsid w:val="0090284E"/>
    <w:rsid w:val="009034E6"/>
    <w:rsid w:val="009112E6"/>
    <w:rsid w:val="00911D8F"/>
    <w:rsid w:val="009163D5"/>
    <w:rsid w:val="00924B2E"/>
    <w:rsid w:val="009302B7"/>
    <w:rsid w:val="00930373"/>
    <w:rsid w:val="00931F79"/>
    <w:rsid w:val="0093573B"/>
    <w:rsid w:val="00936C53"/>
    <w:rsid w:val="009376BE"/>
    <w:rsid w:val="00944640"/>
    <w:rsid w:val="00952220"/>
    <w:rsid w:val="00952459"/>
    <w:rsid w:val="00961970"/>
    <w:rsid w:val="009632C9"/>
    <w:rsid w:val="00964508"/>
    <w:rsid w:val="0096538B"/>
    <w:rsid w:val="009738A9"/>
    <w:rsid w:val="0097683D"/>
    <w:rsid w:val="00981383"/>
    <w:rsid w:val="00985F64"/>
    <w:rsid w:val="00987C31"/>
    <w:rsid w:val="00991E7C"/>
    <w:rsid w:val="00991F8C"/>
    <w:rsid w:val="00992CC8"/>
    <w:rsid w:val="00992E7D"/>
    <w:rsid w:val="00993436"/>
    <w:rsid w:val="009955C8"/>
    <w:rsid w:val="009A1DF4"/>
    <w:rsid w:val="009A743E"/>
    <w:rsid w:val="009B4679"/>
    <w:rsid w:val="009B53E0"/>
    <w:rsid w:val="009B56E6"/>
    <w:rsid w:val="009B5DA3"/>
    <w:rsid w:val="009C0423"/>
    <w:rsid w:val="009C29B7"/>
    <w:rsid w:val="009C3F69"/>
    <w:rsid w:val="009D276C"/>
    <w:rsid w:val="009D58CF"/>
    <w:rsid w:val="009E1AC2"/>
    <w:rsid w:val="009E1CDD"/>
    <w:rsid w:val="009E1E4B"/>
    <w:rsid w:val="009E3EE1"/>
    <w:rsid w:val="009F2184"/>
    <w:rsid w:val="009F3EC9"/>
    <w:rsid w:val="009F44FC"/>
    <w:rsid w:val="00A0051B"/>
    <w:rsid w:val="00A00907"/>
    <w:rsid w:val="00A01C00"/>
    <w:rsid w:val="00A06364"/>
    <w:rsid w:val="00A10923"/>
    <w:rsid w:val="00A16118"/>
    <w:rsid w:val="00A17118"/>
    <w:rsid w:val="00A276B9"/>
    <w:rsid w:val="00A3693B"/>
    <w:rsid w:val="00A4076B"/>
    <w:rsid w:val="00A40C6C"/>
    <w:rsid w:val="00A412E5"/>
    <w:rsid w:val="00A41F8B"/>
    <w:rsid w:val="00A4465D"/>
    <w:rsid w:val="00A44F62"/>
    <w:rsid w:val="00A502F5"/>
    <w:rsid w:val="00A53D1C"/>
    <w:rsid w:val="00A57B27"/>
    <w:rsid w:val="00A63EFE"/>
    <w:rsid w:val="00A643BA"/>
    <w:rsid w:val="00A6608B"/>
    <w:rsid w:val="00A7275D"/>
    <w:rsid w:val="00A764F1"/>
    <w:rsid w:val="00A76A31"/>
    <w:rsid w:val="00A77D15"/>
    <w:rsid w:val="00A848F8"/>
    <w:rsid w:val="00A854E2"/>
    <w:rsid w:val="00A85B4A"/>
    <w:rsid w:val="00A86832"/>
    <w:rsid w:val="00A872DF"/>
    <w:rsid w:val="00A90D98"/>
    <w:rsid w:val="00A94D6A"/>
    <w:rsid w:val="00AA42AC"/>
    <w:rsid w:val="00AA7E6F"/>
    <w:rsid w:val="00AB4F75"/>
    <w:rsid w:val="00AD123B"/>
    <w:rsid w:val="00AD1C19"/>
    <w:rsid w:val="00AD528D"/>
    <w:rsid w:val="00AE13E5"/>
    <w:rsid w:val="00AE3ADA"/>
    <w:rsid w:val="00AF5F6E"/>
    <w:rsid w:val="00AF6396"/>
    <w:rsid w:val="00B00F96"/>
    <w:rsid w:val="00B03CA0"/>
    <w:rsid w:val="00B056E7"/>
    <w:rsid w:val="00B0638C"/>
    <w:rsid w:val="00B14027"/>
    <w:rsid w:val="00B14B22"/>
    <w:rsid w:val="00B165E8"/>
    <w:rsid w:val="00B16985"/>
    <w:rsid w:val="00B24EE6"/>
    <w:rsid w:val="00B25DB2"/>
    <w:rsid w:val="00B32490"/>
    <w:rsid w:val="00B33A8E"/>
    <w:rsid w:val="00B41690"/>
    <w:rsid w:val="00B44985"/>
    <w:rsid w:val="00B454A0"/>
    <w:rsid w:val="00B45C32"/>
    <w:rsid w:val="00B510C8"/>
    <w:rsid w:val="00B54372"/>
    <w:rsid w:val="00B56232"/>
    <w:rsid w:val="00B56997"/>
    <w:rsid w:val="00B6220C"/>
    <w:rsid w:val="00B6657D"/>
    <w:rsid w:val="00B667CF"/>
    <w:rsid w:val="00B80FBF"/>
    <w:rsid w:val="00B816E9"/>
    <w:rsid w:val="00B84D35"/>
    <w:rsid w:val="00B90741"/>
    <w:rsid w:val="00B91772"/>
    <w:rsid w:val="00B937F5"/>
    <w:rsid w:val="00B9537B"/>
    <w:rsid w:val="00B95763"/>
    <w:rsid w:val="00B964EA"/>
    <w:rsid w:val="00BA6E5E"/>
    <w:rsid w:val="00BC1009"/>
    <w:rsid w:val="00BC50AC"/>
    <w:rsid w:val="00BD590D"/>
    <w:rsid w:val="00BE19A5"/>
    <w:rsid w:val="00BE24BC"/>
    <w:rsid w:val="00BF20AB"/>
    <w:rsid w:val="00BF5114"/>
    <w:rsid w:val="00C00826"/>
    <w:rsid w:val="00C00F70"/>
    <w:rsid w:val="00C0157F"/>
    <w:rsid w:val="00C016DE"/>
    <w:rsid w:val="00C04D91"/>
    <w:rsid w:val="00C111C5"/>
    <w:rsid w:val="00C166FF"/>
    <w:rsid w:val="00C1719A"/>
    <w:rsid w:val="00C274E3"/>
    <w:rsid w:val="00C304A5"/>
    <w:rsid w:val="00C32A84"/>
    <w:rsid w:val="00C35141"/>
    <w:rsid w:val="00C367D9"/>
    <w:rsid w:val="00C36E74"/>
    <w:rsid w:val="00C43173"/>
    <w:rsid w:val="00C5042F"/>
    <w:rsid w:val="00C5076D"/>
    <w:rsid w:val="00C510FB"/>
    <w:rsid w:val="00C52434"/>
    <w:rsid w:val="00C563C5"/>
    <w:rsid w:val="00C578FE"/>
    <w:rsid w:val="00C61358"/>
    <w:rsid w:val="00C756A4"/>
    <w:rsid w:val="00C7574D"/>
    <w:rsid w:val="00C90165"/>
    <w:rsid w:val="00C94000"/>
    <w:rsid w:val="00C968B2"/>
    <w:rsid w:val="00C97F59"/>
    <w:rsid w:val="00CA144A"/>
    <w:rsid w:val="00CA421D"/>
    <w:rsid w:val="00CA520D"/>
    <w:rsid w:val="00CA7CC1"/>
    <w:rsid w:val="00CC1143"/>
    <w:rsid w:val="00CC51DD"/>
    <w:rsid w:val="00CC7539"/>
    <w:rsid w:val="00CD1D16"/>
    <w:rsid w:val="00CD3504"/>
    <w:rsid w:val="00CE4431"/>
    <w:rsid w:val="00CE5C4F"/>
    <w:rsid w:val="00CF4DDF"/>
    <w:rsid w:val="00D07514"/>
    <w:rsid w:val="00D132DD"/>
    <w:rsid w:val="00D13EBF"/>
    <w:rsid w:val="00D143F5"/>
    <w:rsid w:val="00D1530A"/>
    <w:rsid w:val="00D20893"/>
    <w:rsid w:val="00D20B99"/>
    <w:rsid w:val="00D20BFF"/>
    <w:rsid w:val="00D20C24"/>
    <w:rsid w:val="00D21553"/>
    <w:rsid w:val="00D237F5"/>
    <w:rsid w:val="00D27B2C"/>
    <w:rsid w:val="00D3684B"/>
    <w:rsid w:val="00D403A0"/>
    <w:rsid w:val="00D4187D"/>
    <w:rsid w:val="00D41D63"/>
    <w:rsid w:val="00D420AE"/>
    <w:rsid w:val="00D42BBE"/>
    <w:rsid w:val="00D42FAE"/>
    <w:rsid w:val="00D454B3"/>
    <w:rsid w:val="00D45621"/>
    <w:rsid w:val="00D46EB2"/>
    <w:rsid w:val="00D50BDB"/>
    <w:rsid w:val="00D56600"/>
    <w:rsid w:val="00D567D4"/>
    <w:rsid w:val="00D5789D"/>
    <w:rsid w:val="00D57F37"/>
    <w:rsid w:val="00D66932"/>
    <w:rsid w:val="00D74FB1"/>
    <w:rsid w:val="00D758D9"/>
    <w:rsid w:val="00D81665"/>
    <w:rsid w:val="00D83AAC"/>
    <w:rsid w:val="00D84501"/>
    <w:rsid w:val="00DA3FD3"/>
    <w:rsid w:val="00DA5187"/>
    <w:rsid w:val="00DA581C"/>
    <w:rsid w:val="00DB02B2"/>
    <w:rsid w:val="00DB648D"/>
    <w:rsid w:val="00DC2BFA"/>
    <w:rsid w:val="00DC3315"/>
    <w:rsid w:val="00DC547B"/>
    <w:rsid w:val="00DC5DE9"/>
    <w:rsid w:val="00DD3E5F"/>
    <w:rsid w:val="00DD73CC"/>
    <w:rsid w:val="00DE77A1"/>
    <w:rsid w:val="00DF48A8"/>
    <w:rsid w:val="00E00A39"/>
    <w:rsid w:val="00E079D5"/>
    <w:rsid w:val="00E11A44"/>
    <w:rsid w:val="00E20C0C"/>
    <w:rsid w:val="00E22210"/>
    <w:rsid w:val="00E24B47"/>
    <w:rsid w:val="00E44E62"/>
    <w:rsid w:val="00E52BCC"/>
    <w:rsid w:val="00E55371"/>
    <w:rsid w:val="00E610C9"/>
    <w:rsid w:val="00E61AE2"/>
    <w:rsid w:val="00E63258"/>
    <w:rsid w:val="00E67020"/>
    <w:rsid w:val="00E72409"/>
    <w:rsid w:val="00E72860"/>
    <w:rsid w:val="00E73DD0"/>
    <w:rsid w:val="00E76729"/>
    <w:rsid w:val="00E807FC"/>
    <w:rsid w:val="00E80F7E"/>
    <w:rsid w:val="00E81F36"/>
    <w:rsid w:val="00E8337A"/>
    <w:rsid w:val="00E8348E"/>
    <w:rsid w:val="00E844CF"/>
    <w:rsid w:val="00E8592E"/>
    <w:rsid w:val="00E85A57"/>
    <w:rsid w:val="00E85E48"/>
    <w:rsid w:val="00E91E47"/>
    <w:rsid w:val="00E927F9"/>
    <w:rsid w:val="00E96EF9"/>
    <w:rsid w:val="00EA2E2F"/>
    <w:rsid w:val="00EA3826"/>
    <w:rsid w:val="00EA3CBF"/>
    <w:rsid w:val="00EB162B"/>
    <w:rsid w:val="00EB23E2"/>
    <w:rsid w:val="00EB6223"/>
    <w:rsid w:val="00EC54B4"/>
    <w:rsid w:val="00ED0D0C"/>
    <w:rsid w:val="00ED4B1A"/>
    <w:rsid w:val="00ED5E71"/>
    <w:rsid w:val="00EE1602"/>
    <w:rsid w:val="00EE27C3"/>
    <w:rsid w:val="00EF1375"/>
    <w:rsid w:val="00EF52DD"/>
    <w:rsid w:val="00EF6D6C"/>
    <w:rsid w:val="00EF7C69"/>
    <w:rsid w:val="00F00009"/>
    <w:rsid w:val="00F073A5"/>
    <w:rsid w:val="00F15954"/>
    <w:rsid w:val="00F168EF"/>
    <w:rsid w:val="00F17EE7"/>
    <w:rsid w:val="00F2164C"/>
    <w:rsid w:val="00F22275"/>
    <w:rsid w:val="00F26FAD"/>
    <w:rsid w:val="00F34001"/>
    <w:rsid w:val="00F35EFB"/>
    <w:rsid w:val="00F368F0"/>
    <w:rsid w:val="00F36FF6"/>
    <w:rsid w:val="00F40C03"/>
    <w:rsid w:val="00F426B9"/>
    <w:rsid w:val="00F45E71"/>
    <w:rsid w:val="00F5080C"/>
    <w:rsid w:val="00F533C2"/>
    <w:rsid w:val="00F53C08"/>
    <w:rsid w:val="00F62C08"/>
    <w:rsid w:val="00F636F6"/>
    <w:rsid w:val="00F80B2D"/>
    <w:rsid w:val="00F8114D"/>
    <w:rsid w:val="00F8258C"/>
    <w:rsid w:val="00F91170"/>
    <w:rsid w:val="00F94548"/>
    <w:rsid w:val="00F9587D"/>
    <w:rsid w:val="00F96CC8"/>
    <w:rsid w:val="00FA180D"/>
    <w:rsid w:val="00FA208D"/>
    <w:rsid w:val="00FA6272"/>
    <w:rsid w:val="00FB00F0"/>
    <w:rsid w:val="00FB14EF"/>
    <w:rsid w:val="00FB4E9F"/>
    <w:rsid w:val="00FB5D61"/>
    <w:rsid w:val="00FC6E8C"/>
    <w:rsid w:val="00FC7C42"/>
    <w:rsid w:val="00FD6CE0"/>
    <w:rsid w:val="00FD721F"/>
    <w:rsid w:val="00FE4251"/>
    <w:rsid w:val="00FF4E59"/>
    <w:rsid w:val="00FF50F1"/>
    <w:rsid w:val="00FF5D69"/>
    <w:rsid w:val="00FF72C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BBD321C"/>
  <w15:docId w15:val="{F24EA9CF-1136-4BB1-9DC4-D4E614E0B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="Times New Roman"/>
        <w:sz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 w:qFormat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 w:qFormat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E27C3"/>
    <w:pPr>
      <w:tabs>
        <w:tab w:val="left" w:pos="720"/>
      </w:tabs>
      <w:spacing w:before="120" w:after="120" w:line="264" w:lineRule="auto"/>
      <w:ind w:right="86"/>
      <w:jc w:val="both"/>
    </w:pPr>
    <w:rPr>
      <w:rFonts w:ascii="Century Gothic" w:eastAsia="Times New Roman" w:hAnsi="Century Gothic" w:cs="Calibri"/>
      <w:sz w:val="20"/>
      <w:lang w:val="en-ZA"/>
    </w:rPr>
  </w:style>
  <w:style w:type="paragraph" w:styleId="Heading1">
    <w:name w:val="heading 1"/>
    <w:basedOn w:val="Normal"/>
    <w:next w:val="Normal"/>
    <w:link w:val="Heading1Char"/>
    <w:autoRedefine/>
    <w:qFormat/>
    <w:rsid w:val="00DD73CC"/>
    <w:pPr>
      <w:keepNext/>
      <w:numPr>
        <w:numId w:val="16"/>
      </w:numPr>
      <w:tabs>
        <w:tab w:val="clear" w:pos="720"/>
      </w:tabs>
      <w:spacing w:before="360"/>
      <w:ind w:left="-6" w:right="85"/>
      <w:outlineLvl w:val="0"/>
    </w:pPr>
    <w:rPr>
      <w:rFonts w:cs="Arial"/>
      <w:b/>
      <w:color w:val="C00000"/>
      <w:sz w:val="26"/>
      <w:szCs w:val="26"/>
      <w:lang w:val="en"/>
    </w:rPr>
  </w:style>
  <w:style w:type="paragraph" w:styleId="Heading2">
    <w:name w:val="heading 2"/>
    <w:basedOn w:val="Heading1"/>
    <w:next w:val="Normal"/>
    <w:link w:val="Heading2Char"/>
    <w:autoRedefine/>
    <w:qFormat/>
    <w:rsid w:val="0085106F"/>
    <w:pPr>
      <w:numPr>
        <w:ilvl w:val="1"/>
      </w:numPr>
      <w:spacing w:before="240"/>
      <w:ind w:left="-5"/>
      <w:outlineLvl w:val="1"/>
    </w:pPr>
    <w:rPr>
      <w:rFonts w:eastAsia="MS Mincho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124F0B"/>
    <w:pPr>
      <w:numPr>
        <w:ilvl w:val="2"/>
        <w:numId w:val="16"/>
      </w:numPr>
      <w:outlineLvl w:val="2"/>
    </w:pPr>
    <w:rPr>
      <w:rFonts w:cs="Arial"/>
      <w:b/>
      <w:color w:val="C00000"/>
      <w:sz w:val="22"/>
    </w:rPr>
  </w:style>
  <w:style w:type="paragraph" w:styleId="Heading4">
    <w:name w:val="heading 4"/>
    <w:basedOn w:val="Normal"/>
    <w:next w:val="Normal"/>
    <w:link w:val="Heading4Char"/>
    <w:rsid w:val="007F3179"/>
    <w:pPr>
      <w:keepNext/>
      <w:spacing w:after="0"/>
      <w:outlineLvl w:val="3"/>
    </w:pPr>
    <w:rPr>
      <w:b/>
      <w:lang w:val="en-AU"/>
    </w:rPr>
  </w:style>
  <w:style w:type="paragraph" w:styleId="Heading5">
    <w:name w:val="heading 5"/>
    <w:basedOn w:val="Normal"/>
    <w:next w:val="Normal"/>
    <w:link w:val="Heading5Char"/>
    <w:rsid w:val="007F3179"/>
    <w:pPr>
      <w:keepNext/>
      <w:spacing w:after="0"/>
      <w:ind w:left="126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rsid w:val="007F3179"/>
    <w:pPr>
      <w:keepNext/>
      <w:tabs>
        <w:tab w:val="left" w:pos="7938"/>
      </w:tabs>
      <w:spacing w:after="0"/>
      <w:ind w:left="1276"/>
      <w:outlineLvl w:val="5"/>
    </w:pPr>
    <w:rPr>
      <w:b/>
    </w:rPr>
  </w:style>
  <w:style w:type="paragraph" w:styleId="Heading7">
    <w:name w:val="heading 7"/>
    <w:aliases w:val="Table Heading"/>
    <w:basedOn w:val="ListParagraph"/>
    <w:next w:val="Normal"/>
    <w:link w:val="Heading7Char"/>
    <w:qFormat/>
    <w:rsid w:val="00101FF3"/>
    <w:pPr>
      <w:ind w:left="567" w:right="85"/>
      <w:jc w:val="center"/>
      <w:outlineLvl w:val="6"/>
    </w:pPr>
    <w:rPr>
      <w:u w:val="single"/>
    </w:rPr>
  </w:style>
  <w:style w:type="paragraph" w:styleId="Heading8">
    <w:name w:val="heading 8"/>
    <w:aliases w:val="Alpha List"/>
    <w:basedOn w:val="NormalIndent"/>
    <w:next w:val="Normal"/>
    <w:link w:val="Heading8Char"/>
    <w:rsid w:val="0007669C"/>
    <w:pPr>
      <w:numPr>
        <w:numId w:val="15"/>
      </w:numPr>
      <w:outlineLvl w:val="7"/>
    </w:pPr>
  </w:style>
  <w:style w:type="paragraph" w:styleId="Heading9">
    <w:name w:val="heading 9"/>
    <w:aliases w:val="Bullet List"/>
    <w:basedOn w:val="ListParagraph"/>
    <w:next w:val="Normal"/>
    <w:link w:val="Heading9Char"/>
    <w:rsid w:val="0007669C"/>
    <w:pPr>
      <w:numPr>
        <w:numId w:val="14"/>
      </w:numPr>
      <w:spacing w:after="240"/>
      <w:outlineLvl w:val="8"/>
    </w:pPr>
    <w:rPr>
      <w:rFonts w:asciiTheme="minorHAnsi" w:eastAsia="MS Mincho" w:hAnsiTheme="minorHAnsi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ortTitle">
    <w:name w:val="Report Title"/>
    <w:basedOn w:val="Normal"/>
    <w:qFormat/>
    <w:rsid w:val="006D68C6"/>
    <w:pPr>
      <w:spacing w:after="360" w:line="216" w:lineRule="auto"/>
    </w:pPr>
    <w:rPr>
      <w:rFonts w:ascii="Arial" w:hAnsi="Arial"/>
      <w:b/>
      <w:color w:val="428F35"/>
      <w:sz w:val="56"/>
    </w:rPr>
  </w:style>
  <w:style w:type="paragraph" w:customStyle="1" w:styleId="ReportPreparedby">
    <w:name w:val="Report Prepared by"/>
    <w:basedOn w:val="Normal"/>
    <w:qFormat/>
    <w:rsid w:val="006D68C6"/>
    <w:pPr>
      <w:spacing w:after="0"/>
    </w:pPr>
    <w:rPr>
      <w:rFonts w:ascii="Arial" w:hAnsi="Arial"/>
      <w:sz w:val="28"/>
    </w:rPr>
  </w:style>
  <w:style w:type="paragraph" w:customStyle="1" w:styleId="MonthYear">
    <w:name w:val="Month Year"/>
    <w:basedOn w:val="Normal"/>
    <w:qFormat/>
    <w:rsid w:val="006D68C6"/>
    <w:rPr>
      <w:rFonts w:ascii="Arial" w:hAnsi="Arial"/>
      <w:b/>
      <w:sz w:val="56"/>
    </w:rPr>
  </w:style>
  <w:style w:type="paragraph" w:customStyle="1" w:styleId="ReportNumber">
    <w:name w:val="Report Number"/>
    <w:basedOn w:val="Normal9"/>
    <w:qFormat/>
    <w:rsid w:val="00041AEC"/>
    <w:rPr>
      <w:b/>
      <w:bCs/>
      <w:color w:val="C00000"/>
    </w:rPr>
  </w:style>
  <w:style w:type="character" w:customStyle="1" w:styleId="Heading1Char">
    <w:name w:val="Heading 1 Char"/>
    <w:basedOn w:val="DefaultParagraphFont"/>
    <w:link w:val="Heading1"/>
    <w:rsid w:val="00DD73CC"/>
    <w:rPr>
      <w:rFonts w:ascii="Century Gothic" w:eastAsia="Times New Roman" w:hAnsi="Century Gothic" w:cs="Arial"/>
      <w:b/>
      <w:color w:val="C00000"/>
      <w:sz w:val="26"/>
      <w:szCs w:val="26"/>
      <w:lang w:val="en"/>
    </w:rPr>
  </w:style>
  <w:style w:type="character" w:customStyle="1" w:styleId="Heading8Char">
    <w:name w:val="Heading 8 Char"/>
    <w:aliases w:val="Alpha List Char"/>
    <w:basedOn w:val="DefaultParagraphFont"/>
    <w:link w:val="Heading8"/>
    <w:rsid w:val="0007669C"/>
    <w:rPr>
      <w:rFonts w:ascii="Century Gothic" w:eastAsia="Times New Roman" w:hAnsi="Century Gothic" w:cs="Calibri"/>
      <w:sz w:val="20"/>
      <w:lang w:val="en-ZA"/>
    </w:rPr>
  </w:style>
  <w:style w:type="paragraph" w:styleId="Footer">
    <w:name w:val="footer"/>
    <w:basedOn w:val="Normal"/>
    <w:link w:val="FooterChar"/>
    <w:uiPriority w:val="99"/>
    <w:rsid w:val="007F3179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F3179"/>
    <w:rPr>
      <w:rFonts w:ascii="Times New Roman" w:eastAsia="Times New Roman" w:hAnsi="Times New Roman" w:cs="Times New Roman"/>
      <w:sz w:val="22"/>
      <w:szCs w:val="20"/>
    </w:rPr>
  </w:style>
  <w:style w:type="character" w:styleId="PageNumber">
    <w:name w:val="page number"/>
    <w:basedOn w:val="DefaultParagraphFont"/>
    <w:rsid w:val="007F3179"/>
    <w:rPr>
      <w:sz w:val="20"/>
    </w:rPr>
  </w:style>
  <w:style w:type="paragraph" w:styleId="Header">
    <w:name w:val="header"/>
    <w:basedOn w:val="Normal"/>
    <w:link w:val="HeaderChar"/>
    <w:uiPriority w:val="99"/>
    <w:rsid w:val="007F3179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F3179"/>
    <w:rPr>
      <w:rFonts w:ascii="Times New Roman" w:eastAsia="Times New Roman" w:hAnsi="Times New Roman" w:cs="Times New Roman"/>
      <w:sz w:val="22"/>
      <w:szCs w:val="20"/>
    </w:rPr>
  </w:style>
  <w:style w:type="paragraph" w:styleId="BodyTextIndent">
    <w:name w:val="Body Text Indent"/>
    <w:basedOn w:val="Normal"/>
    <w:link w:val="BodyTextIndentChar"/>
    <w:rsid w:val="007F3179"/>
    <w:pPr>
      <w:spacing w:before="240" w:after="240"/>
      <w:ind w:left="1080"/>
    </w:pPr>
    <w:rPr>
      <w:rFonts w:ascii="Arial" w:hAnsi="Arial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7F3179"/>
    <w:rPr>
      <w:rFonts w:ascii="Arial" w:eastAsia="Times New Roman" w:hAnsi="Arial" w:cs="Times New Roman"/>
      <w:sz w:val="20"/>
      <w:szCs w:val="20"/>
      <w:lang w:val="en-AU"/>
    </w:rPr>
  </w:style>
  <w:style w:type="paragraph" w:styleId="TOC1">
    <w:name w:val="toc 1"/>
    <w:basedOn w:val="Normal9"/>
    <w:next w:val="Normal9"/>
    <w:link w:val="TOC1Char"/>
    <w:autoRedefine/>
    <w:uiPriority w:val="39"/>
    <w:qFormat/>
    <w:rsid w:val="00C304A5"/>
    <w:pPr>
      <w:tabs>
        <w:tab w:val="left" w:pos="360"/>
        <w:tab w:val="right" w:leader="dot" w:pos="8640"/>
      </w:tabs>
    </w:pPr>
    <w:rPr>
      <w:rFonts w:cs="Arial"/>
      <w:noProof/>
      <w:szCs w:val="22"/>
    </w:rPr>
  </w:style>
  <w:style w:type="paragraph" w:styleId="TOC3">
    <w:name w:val="toc 3"/>
    <w:basedOn w:val="Normal"/>
    <w:next w:val="Normal"/>
    <w:autoRedefine/>
    <w:uiPriority w:val="39"/>
    <w:rsid w:val="00B937F5"/>
    <w:pPr>
      <w:tabs>
        <w:tab w:val="left" w:pos="1320"/>
        <w:tab w:val="right" w:leader="dot" w:pos="8630"/>
      </w:tabs>
      <w:ind w:left="600"/>
    </w:pPr>
  </w:style>
  <w:style w:type="character" w:styleId="FootnoteReference">
    <w:name w:val="footnote reference"/>
    <w:basedOn w:val="DefaultParagraphFont"/>
    <w:rsid w:val="007F3179"/>
    <w:rPr>
      <w:vertAlign w:val="superscript"/>
    </w:rPr>
  </w:style>
  <w:style w:type="paragraph" w:styleId="FootnoteText">
    <w:name w:val="footnote text"/>
    <w:basedOn w:val="Normal"/>
    <w:link w:val="FootnoteTextChar"/>
    <w:rsid w:val="007F3179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rsid w:val="007F3179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rsid w:val="007F3179"/>
    <w:rPr>
      <w:color w:val="0000FF"/>
      <w:u w:val="single"/>
    </w:rPr>
  </w:style>
  <w:style w:type="character" w:customStyle="1" w:styleId="InitialStyle">
    <w:name w:val="InitialStyle"/>
    <w:rsid w:val="007F3179"/>
    <w:rPr>
      <w:rFonts w:ascii="Arial" w:hAnsi="Arial" w:cs="Arial"/>
    </w:rPr>
  </w:style>
  <w:style w:type="paragraph" w:styleId="Caption">
    <w:name w:val="caption"/>
    <w:aliases w:val="Figure Caption"/>
    <w:basedOn w:val="Normal"/>
    <w:next w:val="Normal"/>
    <w:qFormat/>
    <w:rsid w:val="00B9537B"/>
    <w:pPr>
      <w:spacing w:before="240" w:after="240"/>
      <w:jc w:val="center"/>
    </w:pPr>
    <w:rPr>
      <w:rFonts w:eastAsia="MS Mincho"/>
      <w:b/>
    </w:rPr>
  </w:style>
  <w:style w:type="paragraph" w:customStyle="1" w:styleId="body">
    <w:name w:val="body"/>
    <w:basedOn w:val="Normal"/>
    <w:link w:val="bodyChar"/>
    <w:rsid w:val="007F3179"/>
    <w:pPr>
      <w:tabs>
        <w:tab w:val="left" w:pos="1418"/>
        <w:tab w:val="left" w:pos="2835"/>
        <w:tab w:val="left" w:pos="4253"/>
      </w:tabs>
      <w:spacing w:after="288"/>
      <w:ind w:left="720"/>
    </w:pPr>
    <w:rPr>
      <w:lang w:val="en-GB"/>
    </w:rPr>
  </w:style>
  <w:style w:type="character" w:customStyle="1" w:styleId="bodyChar">
    <w:name w:val="body Char"/>
    <w:basedOn w:val="DefaultParagraphFont"/>
    <w:link w:val="body"/>
    <w:locked/>
    <w:rsid w:val="007F3179"/>
    <w:rPr>
      <w:rFonts w:ascii="Times New Roman" w:eastAsia="Times New Roman" w:hAnsi="Times New Roman" w:cs="Times New Roman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85106F"/>
    <w:rPr>
      <w:rFonts w:ascii="Century Gothic" w:eastAsia="MS Mincho" w:hAnsi="Century Gothic" w:cs="Arial"/>
      <w:b/>
      <w:color w:val="C00000"/>
      <w:szCs w:val="24"/>
      <w:lang w:val="en"/>
    </w:rPr>
  </w:style>
  <w:style w:type="character" w:customStyle="1" w:styleId="Heading3Char">
    <w:name w:val="Heading 3 Char"/>
    <w:basedOn w:val="DefaultParagraphFont"/>
    <w:link w:val="Heading3"/>
    <w:rsid w:val="00124F0B"/>
    <w:rPr>
      <w:rFonts w:ascii="Century Gothic" w:eastAsia="Times New Roman" w:hAnsi="Century Gothic" w:cs="Arial"/>
      <w:b/>
      <w:color w:val="C00000"/>
      <w:sz w:val="22"/>
      <w:lang w:val="en-ZA"/>
    </w:rPr>
  </w:style>
  <w:style w:type="character" w:customStyle="1" w:styleId="Heading4Char">
    <w:name w:val="Heading 4 Char"/>
    <w:basedOn w:val="DefaultParagraphFont"/>
    <w:link w:val="Heading4"/>
    <w:rsid w:val="007F3179"/>
    <w:rPr>
      <w:rFonts w:ascii="Times New Roman" w:eastAsia="Times New Roman" w:hAnsi="Times New Roman" w:cs="Times New Roman"/>
      <w:b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7F3179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7F3179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7Char">
    <w:name w:val="Heading 7 Char"/>
    <w:aliases w:val="Table Heading Char"/>
    <w:basedOn w:val="DefaultParagraphFont"/>
    <w:link w:val="Heading7"/>
    <w:rsid w:val="00101FF3"/>
    <w:rPr>
      <w:rFonts w:ascii="Century Gothic" w:eastAsia="Times New Roman" w:hAnsi="Century Gothic" w:cs="Calibri"/>
      <w:sz w:val="20"/>
      <w:u w:val="single"/>
      <w:lang w:val="en-ZA"/>
    </w:rPr>
  </w:style>
  <w:style w:type="character" w:customStyle="1" w:styleId="Heading9Char">
    <w:name w:val="Heading 9 Char"/>
    <w:aliases w:val="Bullet List Char"/>
    <w:basedOn w:val="DefaultParagraphFont"/>
    <w:link w:val="Heading9"/>
    <w:rsid w:val="0007669C"/>
    <w:rPr>
      <w:rFonts w:asciiTheme="minorHAnsi" w:eastAsia="MS Mincho" w:hAnsiTheme="minorHAnsi" w:cs="Arial"/>
      <w:szCs w:val="24"/>
      <w:lang w:val="en-ZA"/>
    </w:rPr>
  </w:style>
  <w:style w:type="paragraph" w:styleId="BodyText">
    <w:name w:val="Body Text"/>
    <w:basedOn w:val="Normal"/>
    <w:link w:val="BodyTextChar"/>
    <w:rsid w:val="007F3179"/>
    <w:pPr>
      <w:spacing w:after="0" w:line="480" w:lineRule="auto"/>
      <w:jc w:val="center"/>
    </w:pPr>
    <w:rPr>
      <w:rFonts w:ascii="Arial" w:hAnsi="Arial"/>
      <w:b/>
      <w:sz w:val="44"/>
      <w:lang w:val="pt-BR"/>
    </w:rPr>
  </w:style>
  <w:style w:type="character" w:customStyle="1" w:styleId="BodyTextChar">
    <w:name w:val="Body Text Char"/>
    <w:basedOn w:val="DefaultParagraphFont"/>
    <w:link w:val="BodyText"/>
    <w:rsid w:val="007F3179"/>
    <w:rPr>
      <w:rFonts w:ascii="Arial" w:eastAsia="Times New Roman" w:hAnsi="Arial" w:cs="Times New Roman"/>
      <w:b/>
      <w:sz w:val="44"/>
      <w:szCs w:val="20"/>
      <w:lang w:val="pt-BR"/>
    </w:rPr>
  </w:style>
  <w:style w:type="paragraph" w:customStyle="1" w:styleId="Body0">
    <w:name w:val="Body"/>
    <w:basedOn w:val="Normal"/>
    <w:rsid w:val="007F3179"/>
    <w:pPr>
      <w:spacing w:after="0"/>
    </w:pPr>
    <w:rPr>
      <w:color w:val="000000"/>
    </w:rPr>
  </w:style>
  <w:style w:type="paragraph" w:styleId="BodyTextIndent2">
    <w:name w:val="Body Text Indent 2"/>
    <w:basedOn w:val="Normal"/>
    <w:link w:val="BodyTextIndent2Char"/>
    <w:rsid w:val="007F3179"/>
    <w:pPr>
      <w:spacing w:after="0"/>
      <w:ind w:left="1080" w:hanging="1080"/>
    </w:pPr>
    <w:rPr>
      <w:b/>
      <w:lang w:val="en-AU"/>
    </w:rPr>
  </w:style>
  <w:style w:type="character" w:customStyle="1" w:styleId="BodyTextIndent2Char">
    <w:name w:val="Body Text Indent 2 Char"/>
    <w:basedOn w:val="DefaultParagraphFont"/>
    <w:link w:val="BodyTextIndent2"/>
    <w:rsid w:val="007F3179"/>
    <w:rPr>
      <w:rFonts w:ascii="Times New Roman" w:eastAsia="Times New Roman" w:hAnsi="Times New Roman" w:cs="Times New Roman"/>
      <w:b/>
      <w:szCs w:val="20"/>
      <w:lang w:val="en-AU"/>
    </w:rPr>
  </w:style>
  <w:style w:type="paragraph" w:styleId="BodyTextIndent3">
    <w:name w:val="Body Text Indent 3"/>
    <w:basedOn w:val="Normal"/>
    <w:link w:val="BodyTextIndent3Char"/>
    <w:rsid w:val="007F3179"/>
    <w:pPr>
      <w:spacing w:after="0"/>
      <w:ind w:left="1440" w:hanging="360"/>
    </w:pPr>
    <w:rPr>
      <w:b/>
      <w:lang w:val="en-AU"/>
    </w:rPr>
  </w:style>
  <w:style w:type="character" w:customStyle="1" w:styleId="BodyTextIndent3Char">
    <w:name w:val="Body Text Indent 3 Char"/>
    <w:basedOn w:val="DefaultParagraphFont"/>
    <w:link w:val="BodyTextIndent3"/>
    <w:rsid w:val="007F3179"/>
    <w:rPr>
      <w:rFonts w:ascii="Times New Roman" w:eastAsia="Times New Roman" w:hAnsi="Times New Roman" w:cs="Times New Roman"/>
      <w:b/>
      <w:szCs w:val="20"/>
      <w:lang w:val="en-AU"/>
    </w:rPr>
  </w:style>
  <w:style w:type="paragraph" w:styleId="PlainText">
    <w:name w:val="Plain Text"/>
    <w:basedOn w:val="Normal"/>
    <w:link w:val="PlainTextChar"/>
    <w:rsid w:val="007F3179"/>
    <w:pPr>
      <w:widowControl w:val="0"/>
      <w:spacing w:after="0"/>
    </w:pPr>
    <w:rPr>
      <w:rFonts w:ascii="Courier New" w:hAnsi="Courier New"/>
    </w:rPr>
  </w:style>
  <w:style w:type="character" w:customStyle="1" w:styleId="PlainTextChar">
    <w:name w:val="Plain Text Char"/>
    <w:basedOn w:val="DefaultParagraphFont"/>
    <w:link w:val="PlainText"/>
    <w:rsid w:val="007F3179"/>
    <w:rPr>
      <w:rFonts w:ascii="Courier New" w:eastAsia="Times New Roman" w:hAnsi="Courier New" w:cs="Times New Roman"/>
      <w:sz w:val="20"/>
      <w:szCs w:val="20"/>
    </w:rPr>
  </w:style>
  <w:style w:type="paragraph" w:styleId="BodyText2">
    <w:name w:val="Body Text 2"/>
    <w:basedOn w:val="Normal"/>
    <w:link w:val="BodyText2Char"/>
    <w:rsid w:val="007F3179"/>
    <w:pPr>
      <w:spacing w:after="0"/>
    </w:pPr>
  </w:style>
  <w:style w:type="character" w:customStyle="1" w:styleId="BodyText2Char">
    <w:name w:val="Body Text 2 Char"/>
    <w:basedOn w:val="DefaultParagraphFont"/>
    <w:link w:val="BodyText2"/>
    <w:rsid w:val="007F3179"/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7F3179"/>
    <w:pPr>
      <w:spacing w:after="0"/>
    </w:pPr>
  </w:style>
  <w:style w:type="character" w:customStyle="1" w:styleId="BodyText3Char">
    <w:name w:val="Body Text 3 Char"/>
    <w:basedOn w:val="DefaultParagraphFont"/>
    <w:link w:val="BodyText3"/>
    <w:rsid w:val="007F3179"/>
    <w:rPr>
      <w:rFonts w:ascii="Times New Roman" w:eastAsia="Times New Roman" w:hAnsi="Times New Roman" w:cs="Times New Roman"/>
      <w:sz w:val="22"/>
      <w:szCs w:val="20"/>
    </w:rPr>
  </w:style>
  <w:style w:type="paragraph" w:styleId="BlockText">
    <w:name w:val="Block Text"/>
    <w:basedOn w:val="Normal"/>
    <w:rsid w:val="007F3179"/>
    <w:pPr>
      <w:tabs>
        <w:tab w:val="left" w:pos="2552"/>
        <w:tab w:val="left" w:pos="7938"/>
      </w:tabs>
      <w:spacing w:after="0"/>
      <w:ind w:left="2552" w:right="660" w:hanging="851"/>
    </w:pPr>
  </w:style>
  <w:style w:type="paragraph" w:styleId="DocumentMap">
    <w:name w:val="Document Map"/>
    <w:basedOn w:val="Normal"/>
    <w:link w:val="DocumentMapChar"/>
    <w:rsid w:val="007F3179"/>
    <w:pPr>
      <w:shd w:val="clear" w:color="auto" w:fill="000080"/>
      <w:spacing w:after="0"/>
    </w:pPr>
    <w:rPr>
      <w:rFonts w:ascii="Tahoma" w:hAnsi="Tahoma"/>
    </w:rPr>
  </w:style>
  <w:style w:type="character" w:customStyle="1" w:styleId="DocumentMapChar">
    <w:name w:val="Document Map Char"/>
    <w:basedOn w:val="DefaultParagraphFont"/>
    <w:link w:val="DocumentMap"/>
    <w:rsid w:val="007F3179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TOC2">
    <w:name w:val="toc 2"/>
    <w:basedOn w:val="Normal"/>
    <w:next w:val="Normal"/>
    <w:autoRedefine/>
    <w:uiPriority w:val="39"/>
    <w:rsid w:val="00B937F5"/>
    <w:pPr>
      <w:tabs>
        <w:tab w:val="left" w:pos="900"/>
        <w:tab w:val="right" w:leader="dot" w:pos="8640"/>
      </w:tabs>
      <w:ind w:left="360"/>
    </w:pPr>
    <w:rPr>
      <w:noProof/>
    </w:rPr>
  </w:style>
  <w:style w:type="paragraph" w:customStyle="1" w:styleId="Referncias">
    <w:name w:val="Referências"/>
    <w:basedOn w:val="Normal"/>
    <w:rsid w:val="007F3179"/>
    <w:pPr>
      <w:keepLines/>
      <w:tabs>
        <w:tab w:val="right" w:pos="2835"/>
        <w:tab w:val="left" w:pos="3119"/>
      </w:tabs>
      <w:ind w:left="3119" w:hanging="1701"/>
    </w:pPr>
    <w:rPr>
      <w:lang w:val="pt-BR"/>
    </w:rPr>
  </w:style>
  <w:style w:type="paragraph" w:customStyle="1" w:styleId="NormalSingleSpace">
    <w:name w:val="Normal Single Space"/>
    <w:basedOn w:val="Normal"/>
    <w:rsid w:val="007F3179"/>
    <w:pPr>
      <w:spacing w:after="0"/>
    </w:pPr>
  </w:style>
  <w:style w:type="paragraph" w:customStyle="1" w:styleId="reference0">
    <w:name w:val="reference"/>
    <w:aliases w:val="r"/>
    <w:basedOn w:val="Normal"/>
    <w:rsid w:val="007F3179"/>
    <w:pPr>
      <w:spacing w:after="100"/>
      <w:ind w:left="540" w:hanging="540"/>
    </w:pPr>
    <w:rPr>
      <w:rFonts w:ascii="Times" w:hAnsi="Times"/>
    </w:rPr>
  </w:style>
  <w:style w:type="paragraph" w:customStyle="1" w:styleId="HangIndent">
    <w:name w:val="HangIndent"/>
    <w:basedOn w:val="Normal"/>
    <w:rsid w:val="007F3179"/>
    <w:pPr>
      <w:spacing w:after="0"/>
      <w:ind w:left="720" w:hanging="720"/>
    </w:pPr>
  </w:style>
  <w:style w:type="paragraph" w:customStyle="1" w:styleId="Reference">
    <w:name w:val="Reference"/>
    <w:basedOn w:val="HangIndent"/>
    <w:rsid w:val="007F3179"/>
    <w:pPr>
      <w:numPr>
        <w:numId w:val="11"/>
      </w:numPr>
      <w:spacing w:after="40"/>
    </w:pPr>
  </w:style>
  <w:style w:type="paragraph" w:styleId="ListBullet">
    <w:name w:val="List Bullet"/>
    <w:basedOn w:val="Normal"/>
    <w:autoRedefine/>
    <w:rsid w:val="007F3179"/>
    <w:pPr>
      <w:numPr>
        <w:numId w:val="1"/>
      </w:numPr>
      <w:spacing w:after="0"/>
    </w:pPr>
  </w:style>
  <w:style w:type="paragraph" w:styleId="ListBullet2">
    <w:name w:val="List Bullet 2"/>
    <w:basedOn w:val="Normal"/>
    <w:autoRedefine/>
    <w:rsid w:val="007F3179"/>
    <w:pPr>
      <w:numPr>
        <w:numId w:val="2"/>
      </w:numPr>
      <w:spacing w:after="0"/>
    </w:pPr>
  </w:style>
  <w:style w:type="paragraph" w:styleId="ListBullet3">
    <w:name w:val="List Bullet 3"/>
    <w:basedOn w:val="Normal"/>
    <w:autoRedefine/>
    <w:rsid w:val="007F3179"/>
    <w:pPr>
      <w:numPr>
        <w:numId w:val="3"/>
      </w:numPr>
      <w:spacing w:after="0"/>
    </w:pPr>
  </w:style>
  <w:style w:type="paragraph" w:styleId="ListBullet4">
    <w:name w:val="List Bullet 4"/>
    <w:basedOn w:val="Normal"/>
    <w:autoRedefine/>
    <w:rsid w:val="007F3179"/>
    <w:pPr>
      <w:numPr>
        <w:numId w:val="4"/>
      </w:numPr>
      <w:spacing w:after="0"/>
    </w:pPr>
  </w:style>
  <w:style w:type="paragraph" w:styleId="ListBullet5">
    <w:name w:val="List Bullet 5"/>
    <w:basedOn w:val="Normal"/>
    <w:autoRedefine/>
    <w:rsid w:val="007F3179"/>
    <w:pPr>
      <w:numPr>
        <w:numId w:val="5"/>
      </w:numPr>
      <w:spacing w:after="0"/>
    </w:pPr>
  </w:style>
  <w:style w:type="paragraph" w:styleId="ListNumber">
    <w:name w:val="List Number"/>
    <w:basedOn w:val="Normal"/>
    <w:rsid w:val="007F3179"/>
    <w:pPr>
      <w:numPr>
        <w:numId w:val="6"/>
      </w:numPr>
      <w:spacing w:after="0"/>
    </w:pPr>
  </w:style>
  <w:style w:type="paragraph" w:styleId="ListNumber2">
    <w:name w:val="List Number 2"/>
    <w:basedOn w:val="Normal"/>
    <w:rsid w:val="007F3179"/>
    <w:pPr>
      <w:numPr>
        <w:numId w:val="7"/>
      </w:numPr>
      <w:spacing w:after="0"/>
    </w:pPr>
  </w:style>
  <w:style w:type="paragraph" w:styleId="ListNumber3">
    <w:name w:val="List Number 3"/>
    <w:basedOn w:val="Normal"/>
    <w:rsid w:val="007F3179"/>
    <w:pPr>
      <w:numPr>
        <w:numId w:val="8"/>
      </w:numPr>
      <w:spacing w:after="0"/>
    </w:pPr>
  </w:style>
  <w:style w:type="paragraph" w:styleId="ListNumber4">
    <w:name w:val="List Number 4"/>
    <w:basedOn w:val="Normal"/>
    <w:rsid w:val="007F3179"/>
    <w:pPr>
      <w:numPr>
        <w:numId w:val="9"/>
      </w:numPr>
      <w:spacing w:after="0"/>
    </w:pPr>
  </w:style>
  <w:style w:type="paragraph" w:styleId="ListNumber5">
    <w:name w:val="List Number 5"/>
    <w:basedOn w:val="Normal"/>
    <w:rsid w:val="007F3179"/>
    <w:pPr>
      <w:numPr>
        <w:numId w:val="10"/>
      </w:numPr>
      <w:spacing w:after="0"/>
    </w:pPr>
  </w:style>
  <w:style w:type="character" w:styleId="FollowedHyperlink">
    <w:name w:val="FollowedHyperlink"/>
    <w:basedOn w:val="DefaultParagraphFont"/>
    <w:rsid w:val="007F3179"/>
    <w:rPr>
      <w:color w:val="800080"/>
      <w:u w:val="single"/>
    </w:rPr>
  </w:style>
  <w:style w:type="paragraph" w:customStyle="1" w:styleId="DefaultText">
    <w:name w:val="Default Text"/>
    <w:basedOn w:val="Normal"/>
    <w:rsid w:val="007F3179"/>
    <w:pPr>
      <w:widowControl w:val="0"/>
      <w:autoSpaceDE w:val="0"/>
      <w:autoSpaceDN w:val="0"/>
      <w:adjustRightInd w:val="0"/>
      <w:spacing w:after="0"/>
    </w:pPr>
  </w:style>
  <w:style w:type="paragraph" w:customStyle="1" w:styleId="CellLittReferenceNumber">
    <w:name w:val="Cell_Litt_Reference_Number"/>
    <w:basedOn w:val="BodyText"/>
    <w:rsid w:val="007F3179"/>
    <w:pPr>
      <w:spacing w:before="40" w:line="240" w:lineRule="auto"/>
      <w:ind w:left="57"/>
      <w:jc w:val="left"/>
    </w:pPr>
    <w:rPr>
      <w:rFonts w:ascii="Times New Roman" w:hAnsi="Times New Roman"/>
      <w:sz w:val="28"/>
      <w:lang w:val="en-GB"/>
    </w:rPr>
  </w:style>
  <w:style w:type="paragraph" w:styleId="BalloonText">
    <w:name w:val="Balloon Text"/>
    <w:basedOn w:val="Normal"/>
    <w:link w:val="BalloonTextChar"/>
    <w:rsid w:val="007F317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3179"/>
    <w:rPr>
      <w:rFonts w:ascii="Tahoma" w:eastAsia="Times New Roman" w:hAnsi="Tahoma" w:cs="Tahoma"/>
      <w:sz w:val="16"/>
      <w:szCs w:val="16"/>
    </w:rPr>
  </w:style>
  <w:style w:type="paragraph" w:styleId="List2">
    <w:name w:val="List 2"/>
    <w:basedOn w:val="Normal"/>
    <w:rsid w:val="007F3179"/>
    <w:pPr>
      <w:spacing w:after="0"/>
      <w:ind w:left="720" w:hanging="360"/>
    </w:pPr>
  </w:style>
  <w:style w:type="table" w:styleId="TableGrid">
    <w:name w:val="Table Grid"/>
    <w:basedOn w:val="TableNormal"/>
    <w:rsid w:val="007F3179"/>
    <w:pPr>
      <w:tabs>
        <w:tab w:val="left" w:pos="720"/>
      </w:tabs>
      <w:spacing w:after="0"/>
      <w:jc w:val="both"/>
    </w:pPr>
    <w:rPr>
      <w:rFonts w:ascii="Times New Roman" w:eastAsia="Times New Roman" w:hAnsi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dex7">
    <w:name w:val="index 7"/>
    <w:basedOn w:val="Normal"/>
    <w:next w:val="Normal"/>
    <w:autoRedefine/>
    <w:rsid w:val="007F3179"/>
    <w:pPr>
      <w:spacing w:after="0"/>
      <w:ind w:left="1540" w:hanging="220"/>
    </w:pPr>
  </w:style>
  <w:style w:type="paragraph" w:styleId="List">
    <w:name w:val="List"/>
    <w:basedOn w:val="Normal"/>
    <w:rsid w:val="007F3179"/>
    <w:pPr>
      <w:spacing w:after="0"/>
      <w:ind w:left="360" w:hanging="360"/>
    </w:pPr>
  </w:style>
  <w:style w:type="paragraph" w:styleId="List3">
    <w:name w:val="List 3"/>
    <w:basedOn w:val="Normal"/>
    <w:rsid w:val="007F3179"/>
    <w:pPr>
      <w:spacing w:after="0"/>
      <w:ind w:left="1080" w:hanging="360"/>
    </w:pPr>
  </w:style>
  <w:style w:type="paragraph" w:styleId="List4">
    <w:name w:val="List 4"/>
    <w:basedOn w:val="Normal"/>
    <w:rsid w:val="007F3179"/>
    <w:pPr>
      <w:spacing w:after="0"/>
      <w:ind w:left="1440" w:hanging="360"/>
    </w:pPr>
  </w:style>
  <w:style w:type="paragraph" w:styleId="List5">
    <w:name w:val="List 5"/>
    <w:basedOn w:val="Normal"/>
    <w:rsid w:val="007F3179"/>
    <w:pPr>
      <w:spacing w:after="0"/>
      <w:ind w:left="1800" w:hanging="360"/>
    </w:pPr>
  </w:style>
  <w:style w:type="paragraph" w:styleId="ListContinue">
    <w:name w:val="List Continue"/>
    <w:basedOn w:val="Normal"/>
    <w:rsid w:val="007F3179"/>
    <w:pPr>
      <w:ind w:left="360"/>
    </w:pPr>
  </w:style>
  <w:style w:type="paragraph" w:styleId="ListContinue2">
    <w:name w:val="List Continue 2"/>
    <w:basedOn w:val="Normal"/>
    <w:rsid w:val="007F3179"/>
    <w:pPr>
      <w:ind w:left="720"/>
    </w:pPr>
  </w:style>
  <w:style w:type="paragraph" w:styleId="ListContinue3">
    <w:name w:val="List Continue 3"/>
    <w:basedOn w:val="Normal"/>
    <w:rsid w:val="007F3179"/>
    <w:pPr>
      <w:ind w:left="1080"/>
    </w:pPr>
  </w:style>
  <w:style w:type="paragraph" w:styleId="ListContinue4">
    <w:name w:val="List Continue 4"/>
    <w:basedOn w:val="Normal"/>
    <w:rsid w:val="007F3179"/>
    <w:pPr>
      <w:ind w:left="1440"/>
    </w:pPr>
  </w:style>
  <w:style w:type="paragraph" w:styleId="ListContinue5">
    <w:name w:val="List Continue 5"/>
    <w:basedOn w:val="Normal"/>
    <w:rsid w:val="007F3179"/>
    <w:pPr>
      <w:ind w:left="1800"/>
    </w:pPr>
  </w:style>
  <w:style w:type="paragraph" w:styleId="MessageHeader">
    <w:name w:val="Message Header"/>
    <w:basedOn w:val="Normal"/>
    <w:link w:val="MessageHeaderChar"/>
    <w:rsid w:val="007F317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Arial" w:hAnsi="Arial"/>
    </w:rPr>
  </w:style>
  <w:style w:type="character" w:customStyle="1" w:styleId="MessageHeaderChar">
    <w:name w:val="Message Header Char"/>
    <w:basedOn w:val="DefaultParagraphFont"/>
    <w:link w:val="MessageHeader"/>
    <w:rsid w:val="007F3179"/>
    <w:rPr>
      <w:rFonts w:ascii="Arial" w:eastAsia="Times New Roman" w:hAnsi="Arial" w:cs="Times New Roman"/>
      <w:szCs w:val="20"/>
      <w:shd w:val="pct20" w:color="auto" w:fill="auto"/>
    </w:rPr>
  </w:style>
  <w:style w:type="paragraph" w:styleId="NormalIndent">
    <w:name w:val="Normal Indent"/>
    <w:basedOn w:val="Normal"/>
    <w:rsid w:val="007F3179"/>
    <w:pPr>
      <w:spacing w:after="0"/>
      <w:ind w:left="720"/>
    </w:pPr>
  </w:style>
  <w:style w:type="paragraph" w:styleId="NoteHeading">
    <w:name w:val="Note Heading"/>
    <w:basedOn w:val="Normal"/>
    <w:next w:val="Normal"/>
    <w:link w:val="NoteHeadingChar"/>
    <w:rsid w:val="007F3179"/>
    <w:pPr>
      <w:spacing w:after="0"/>
    </w:pPr>
  </w:style>
  <w:style w:type="character" w:customStyle="1" w:styleId="NoteHeadingChar">
    <w:name w:val="Note Heading Char"/>
    <w:basedOn w:val="DefaultParagraphFont"/>
    <w:link w:val="NoteHeading"/>
    <w:rsid w:val="007F3179"/>
    <w:rPr>
      <w:rFonts w:ascii="Times New Roman" w:eastAsia="Times New Roman" w:hAnsi="Times New Roman" w:cs="Times New Roman"/>
      <w:sz w:val="22"/>
      <w:szCs w:val="20"/>
    </w:rPr>
  </w:style>
  <w:style w:type="paragraph" w:styleId="Salutation">
    <w:name w:val="Salutation"/>
    <w:basedOn w:val="Normal"/>
    <w:next w:val="Normal"/>
    <w:link w:val="SalutationChar"/>
    <w:rsid w:val="007F3179"/>
    <w:pPr>
      <w:spacing w:after="0"/>
    </w:pPr>
  </w:style>
  <w:style w:type="character" w:customStyle="1" w:styleId="SalutationChar">
    <w:name w:val="Salutation Char"/>
    <w:basedOn w:val="DefaultParagraphFont"/>
    <w:link w:val="Salutation"/>
    <w:rsid w:val="007F3179"/>
    <w:rPr>
      <w:rFonts w:ascii="Times New Roman" w:eastAsia="Times New Roman" w:hAnsi="Times New Roman" w:cs="Times New Roman"/>
      <w:sz w:val="22"/>
      <w:szCs w:val="20"/>
    </w:rPr>
  </w:style>
  <w:style w:type="paragraph" w:styleId="Signature">
    <w:name w:val="Signature"/>
    <w:basedOn w:val="Normal"/>
    <w:link w:val="SignatureChar"/>
    <w:rsid w:val="007F3179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rsid w:val="007F3179"/>
    <w:rPr>
      <w:rFonts w:ascii="Times New Roman" w:eastAsia="Times New Roman" w:hAnsi="Times New Roman" w:cs="Times New Roman"/>
      <w:sz w:val="22"/>
      <w:szCs w:val="20"/>
    </w:rPr>
  </w:style>
  <w:style w:type="paragraph" w:styleId="Subtitle">
    <w:name w:val="Subtitle"/>
    <w:basedOn w:val="Normal"/>
    <w:link w:val="SubtitleChar"/>
    <w:rsid w:val="007F3179"/>
    <w:pPr>
      <w:spacing w:after="60"/>
      <w:jc w:val="center"/>
      <w:outlineLvl w:val="1"/>
    </w:pPr>
    <w:rPr>
      <w:rFonts w:ascii="Arial" w:hAnsi="Arial"/>
    </w:rPr>
  </w:style>
  <w:style w:type="character" w:customStyle="1" w:styleId="SubtitleChar">
    <w:name w:val="Subtitle Char"/>
    <w:basedOn w:val="DefaultParagraphFont"/>
    <w:link w:val="Subtitle"/>
    <w:rsid w:val="007F3179"/>
    <w:rPr>
      <w:rFonts w:ascii="Arial" w:eastAsia="Times New Roman" w:hAnsi="Arial" w:cs="Times New Roman"/>
      <w:szCs w:val="20"/>
    </w:rPr>
  </w:style>
  <w:style w:type="paragraph" w:styleId="Title">
    <w:name w:val="Title"/>
    <w:basedOn w:val="Normal"/>
    <w:link w:val="TitleChar"/>
    <w:rsid w:val="007F3179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character" w:customStyle="1" w:styleId="TitleChar">
    <w:name w:val="Title Char"/>
    <w:basedOn w:val="DefaultParagraphFont"/>
    <w:link w:val="Title"/>
    <w:rsid w:val="007F3179"/>
    <w:rPr>
      <w:rFonts w:ascii="Arial" w:eastAsia="Times New Roman" w:hAnsi="Arial" w:cs="Times New Roman"/>
      <w:b/>
      <w:kern w:val="28"/>
      <w:sz w:val="32"/>
      <w:szCs w:val="20"/>
    </w:rPr>
  </w:style>
  <w:style w:type="character" w:styleId="CommentReference">
    <w:name w:val="annotation reference"/>
    <w:basedOn w:val="DefaultParagraphFont"/>
    <w:rsid w:val="007F3179"/>
    <w:rPr>
      <w:sz w:val="16"/>
      <w:szCs w:val="16"/>
    </w:rPr>
  </w:style>
  <w:style w:type="paragraph" w:styleId="CommentText">
    <w:name w:val="annotation text"/>
    <w:basedOn w:val="Normal"/>
    <w:link w:val="CommentTextChar"/>
    <w:rsid w:val="007F3179"/>
    <w:pPr>
      <w:spacing w:after="0"/>
    </w:pPr>
  </w:style>
  <w:style w:type="character" w:customStyle="1" w:styleId="CommentTextChar">
    <w:name w:val="Comment Text Char"/>
    <w:basedOn w:val="DefaultParagraphFont"/>
    <w:link w:val="CommentText"/>
    <w:rsid w:val="007F317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7F31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F3179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Table">
    <w:name w:val="Table"/>
    <w:basedOn w:val="Normal"/>
    <w:rsid w:val="007F3179"/>
    <w:pPr>
      <w:numPr>
        <w:numId w:val="12"/>
      </w:numPr>
      <w:tabs>
        <w:tab w:val="clear" w:pos="1080"/>
        <w:tab w:val="num" w:pos="1440"/>
      </w:tabs>
      <w:spacing w:after="0"/>
      <w:ind w:left="1080"/>
    </w:pPr>
    <w:rPr>
      <w:rFonts w:ascii="Arial" w:hAnsi="Arial"/>
    </w:rPr>
  </w:style>
  <w:style w:type="paragraph" w:customStyle="1" w:styleId="Text">
    <w:name w:val="Text"/>
    <w:basedOn w:val="Normal"/>
    <w:rsid w:val="007F3179"/>
    <w:pPr>
      <w:widowControl w:val="0"/>
      <w:spacing w:after="0" w:line="252" w:lineRule="auto"/>
      <w:ind w:firstLine="240"/>
    </w:pPr>
  </w:style>
  <w:style w:type="paragraph" w:customStyle="1" w:styleId="References">
    <w:name w:val="References"/>
    <w:basedOn w:val="ListNumber"/>
    <w:rsid w:val="007F3179"/>
    <w:pPr>
      <w:numPr>
        <w:numId w:val="13"/>
      </w:numPr>
      <w:tabs>
        <w:tab w:val="clear" w:pos="720"/>
      </w:tabs>
    </w:pPr>
    <w:rPr>
      <w:sz w:val="16"/>
    </w:rPr>
  </w:style>
  <w:style w:type="paragraph" w:styleId="ListParagraph">
    <w:name w:val="List Paragraph"/>
    <w:basedOn w:val="Normal"/>
    <w:uiPriority w:val="34"/>
    <w:qFormat/>
    <w:rsid w:val="007F3179"/>
    <w:pPr>
      <w:spacing w:after="0"/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D20C24"/>
    <w:pPr>
      <w:keepLines/>
      <w:spacing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</w:rPr>
  </w:style>
  <w:style w:type="paragraph" w:customStyle="1" w:styleId="equation">
    <w:name w:val="equation"/>
    <w:basedOn w:val="Normal"/>
    <w:rsid w:val="00075370"/>
    <w:pPr>
      <w:tabs>
        <w:tab w:val="center" w:pos="2520"/>
        <w:tab w:val="right" w:pos="5040"/>
      </w:tabs>
      <w:spacing w:before="240" w:after="240" w:line="216" w:lineRule="auto"/>
      <w:jc w:val="center"/>
    </w:pPr>
    <w:rPr>
      <w:rFonts w:ascii="Symbol" w:hAnsi="Symbol" w:cs="Symbol"/>
    </w:rPr>
  </w:style>
  <w:style w:type="paragraph" w:customStyle="1" w:styleId="tablecolhead">
    <w:name w:val="table col head"/>
    <w:basedOn w:val="Normal"/>
    <w:rsid w:val="00075370"/>
    <w:pPr>
      <w:spacing w:after="0"/>
      <w:jc w:val="center"/>
    </w:pPr>
    <w:rPr>
      <w:b/>
      <w:bCs/>
      <w:sz w:val="16"/>
      <w:szCs w:val="16"/>
    </w:rPr>
  </w:style>
  <w:style w:type="paragraph" w:customStyle="1" w:styleId="tablecolsubhead">
    <w:name w:val="table col subhead"/>
    <w:basedOn w:val="tablecolhead"/>
    <w:rsid w:val="00075370"/>
    <w:rPr>
      <w:i/>
      <w:iCs/>
      <w:sz w:val="15"/>
      <w:szCs w:val="15"/>
    </w:rPr>
  </w:style>
  <w:style w:type="paragraph" w:customStyle="1" w:styleId="tablecopy">
    <w:name w:val="table copy"/>
    <w:rsid w:val="00075370"/>
    <w:pPr>
      <w:spacing w:after="0"/>
      <w:jc w:val="both"/>
    </w:pPr>
    <w:rPr>
      <w:rFonts w:ascii="Times New Roman" w:eastAsia="Times New Roman" w:hAnsi="Times New Roman"/>
      <w:noProof/>
      <w:sz w:val="16"/>
      <w:szCs w:val="16"/>
    </w:rPr>
  </w:style>
  <w:style w:type="character" w:styleId="Strong">
    <w:name w:val="Strong"/>
    <w:rsid w:val="00075370"/>
    <w:rPr>
      <w:b/>
      <w:bCs/>
    </w:rPr>
  </w:style>
  <w:style w:type="paragraph" w:customStyle="1" w:styleId="Copyright">
    <w:name w:val="Copyright"/>
    <w:basedOn w:val="Normal"/>
    <w:qFormat/>
    <w:rsid w:val="000A6261"/>
    <w:pPr>
      <w:spacing w:after="0"/>
    </w:pPr>
    <w:rPr>
      <w:rFonts w:ascii="Arial" w:hAnsi="Arial"/>
      <w:b/>
      <w:color w:val="FFFFFF" w:themeColor="background1"/>
      <w:sz w:val="28"/>
    </w:rPr>
  </w:style>
  <w:style w:type="paragraph" w:customStyle="1" w:styleId="CIGREtext">
    <w:name w:val="CIGRE_text"/>
    <w:basedOn w:val="Normal"/>
    <w:rsid w:val="00AE13E5"/>
    <w:pPr>
      <w:spacing w:after="180"/>
    </w:pPr>
  </w:style>
  <w:style w:type="paragraph" w:customStyle="1" w:styleId="CIGREChapterTitle">
    <w:name w:val="CIGRE_Chapter_Title"/>
    <w:basedOn w:val="Normal"/>
    <w:rsid w:val="00AE13E5"/>
    <w:pPr>
      <w:tabs>
        <w:tab w:val="num" w:pos="720"/>
      </w:tabs>
      <w:ind w:left="720" w:hanging="720"/>
    </w:pPr>
    <w:rPr>
      <w:rFonts w:ascii="Arial" w:hAnsi="Arial"/>
      <w:b/>
      <w:sz w:val="32"/>
    </w:rPr>
  </w:style>
  <w:style w:type="paragraph" w:customStyle="1" w:styleId="CIGREHeading2">
    <w:name w:val="CIGRE_Heading_2"/>
    <w:basedOn w:val="Heading2"/>
    <w:rsid w:val="00AE13E5"/>
    <w:pPr>
      <w:numPr>
        <w:ilvl w:val="0"/>
        <w:numId w:val="0"/>
      </w:numPr>
      <w:tabs>
        <w:tab w:val="num" w:pos="720"/>
      </w:tabs>
      <w:spacing w:before="0"/>
      <w:ind w:left="720" w:hanging="720"/>
    </w:pPr>
    <w:rPr>
      <w:rFonts w:eastAsia="Times New Roman" w:cs="Times New Roman"/>
      <w:szCs w:val="20"/>
    </w:rPr>
  </w:style>
  <w:style w:type="paragraph" w:customStyle="1" w:styleId="CIGREHeading3">
    <w:name w:val="CIGRE_Heading_3"/>
    <w:basedOn w:val="Normal"/>
    <w:rsid w:val="00AE13E5"/>
    <w:pPr>
      <w:tabs>
        <w:tab w:val="num" w:pos="720"/>
      </w:tabs>
      <w:ind w:left="720" w:hanging="720"/>
    </w:pPr>
    <w:rPr>
      <w:rFonts w:ascii="Arial" w:hAnsi="Arial"/>
      <w:b/>
      <w:szCs w:val="22"/>
    </w:rPr>
  </w:style>
  <w:style w:type="paragraph" w:customStyle="1" w:styleId="CIGREHeading4">
    <w:name w:val="CIGRE_Heading_4"/>
    <w:rsid w:val="00AE13E5"/>
    <w:pPr>
      <w:tabs>
        <w:tab w:val="left" w:pos="720"/>
      </w:tabs>
      <w:spacing w:after="120"/>
      <w:ind w:left="720" w:hanging="720"/>
    </w:pPr>
    <w:rPr>
      <w:rFonts w:ascii="Times New Roman" w:eastAsia="Times New Roman" w:hAnsi="Times New Roman"/>
      <w:i/>
      <w:sz w:val="22"/>
      <w:szCs w:val="22"/>
    </w:rPr>
  </w:style>
  <w:style w:type="paragraph" w:customStyle="1" w:styleId="HeadingA1">
    <w:name w:val="Heading A1"/>
    <w:basedOn w:val="Heading1"/>
    <w:next w:val="Normal"/>
    <w:qFormat/>
    <w:rsid w:val="004E1808"/>
    <w:pPr>
      <w:pageBreakBefore/>
      <w:numPr>
        <w:numId w:val="17"/>
      </w:numPr>
    </w:pPr>
    <w:rPr>
      <w:szCs w:val="24"/>
    </w:rPr>
  </w:style>
  <w:style w:type="paragraph" w:customStyle="1" w:styleId="HeadingA2">
    <w:name w:val="Heading A2"/>
    <w:basedOn w:val="Heading2"/>
    <w:next w:val="Normal"/>
    <w:qFormat/>
    <w:rsid w:val="004E1808"/>
    <w:pPr>
      <w:numPr>
        <w:numId w:val="17"/>
      </w:numPr>
    </w:pPr>
  </w:style>
  <w:style w:type="paragraph" w:customStyle="1" w:styleId="HeadingA3">
    <w:name w:val="Heading A3"/>
    <w:basedOn w:val="Heading3"/>
    <w:next w:val="Normal"/>
    <w:qFormat/>
    <w:rsid w:val="004E1808"/>
    <w:pPr>
      <w:numPr>
        <w:numId w:val="17"/>
      </w:numPr>
    </w:pPr>
  </w:style>
  <w:style w:type="paragraph" w:customStyle="1" w:styleId="HeadingA4">
    <w:name w:val="Heading A4"/>
    <w:basedOn w:val="Heading3"/>
    <w:next w:val="Normal"/>
    <w:qFormat/>
    <w:rsid w:val="004E1808"/>
    <w:pPr>
      <w:numPr>
        <w:ilvl w:val="3"/>
        <w:numId w:val="17"/>
      </w:numPr>
    </w:pPr>
  </w:style>
  <w:style w:type="character" w:styleId="PlaceholderText">
    <w:name w:val="Placeholder Text"/>
    <w:basedOn w:val="DefaultParagraphFont"/>
    <w:rsid w:val="006B6B34"/>
    <w:rPr>
      <w:color w:val="808080"/>
    </w:rPr>
  </w:style>
  <w:style w:type="paragraph" w:customStyle="1" w:styleId="Comment3">
    <w:name w:val="Comment 3"/>
    <w:basedOn w:val="Normal"/>
    <w:link w:val="Comment3Char"/>
    <w:qFormat/>
    <w:rsid w:val="00736CF0"/>
    <w:pPr>
      <w:jc w:val="center"/>
    </w:pPr>
  </w:style>
  <w:style w:type="paragraph" w:customStyle="1" w:styleId="Normal9">
    <w:name w:val="Normal 9"/>
    <w:basedOn w:val="Normal"/>
    <w:link w:val="Normal9Char"/>
    <w:qFormat/>
    <w:rsid w:val="00041AEC"/>
    <w:pPr>
      <w:jc w:val="left"/>
    </w:pPr>
  </w:style>
  <w:style w:type="character" w:customStyle="1" w:styleId="Comment3Char">
    <w:name w:val="Comment 3 Char"/>
    <w:basedOn w:val="DefaultParagraphFont"/>
    <w:link w:val="Comment3"/>
    <w:rsid w:val="00736CF0"/>
    <w:rPr>
      <w:rFonts w:ascii="Times New Roman" w:hAnsi="Times New Roman"/>
    </w:rPr>
  </w:style>
  <w:style w:type="paragraph" w:customStyle="1" w:styleId="StyleAlt1">
    <w:name w:val="StyleAlt 1"/>
    <w:basedOn w:val="Normal"/>
    <w:link w:val="StyleAlt1Char"/>
    <w:qFormat/>
    <w:rsid w:val="00F26FAD"/>
    <w:rPr>
      <w:rFonts w:ascii="Arial" w:hAnsi="Arial"/>
      <w:b/>
      <w:sz w:val="56"/>
    </w:rPr>
  </w:style>
  <w:style w:type="character" w:customStyle="1" w:styleId="Normal9Char">
    <w:name w:val="Normal 9 Char"/>
    <w:basedOn w:val="HeaderChar"/>
    <w:link w:val="Normal9"/>
    <w:rsid w:val="00041AEC"/>
    <w:rPr>
      <w:rFonts w:ascii="Century Gothic" w:eastAsia="Times New Roman" w:hAnsi="Century Gothic" w:cs="Calibri"/>
      <w:sz w:val="20"/>
      <w:szCs w:val="20"/>
    </w:rPr>
  </w:style>
  <w:style w:type="paragraph" w:customStyle="1" w:styleId="StyleAlt2">
    <w:name w:val="StyleAlt 2"/>
    <w:basedOn w:val="Normal"/>
    <w:link w:val="StyleAlt2Char"/>
    <w:qFormat/>
    <w:rsid w:val="00F26FAD"/>
    <w:pPr>
      <w:jc w:val="right"/>
    </w:pPr>
    <w:rPr>
      <w:rFonts w:ascii="Arial" w:hAnsi="Arial"/>
      <w:caps/>
      <w:sz w:val="32"/>
    </w:rPr>
  </w:style>
  <w:style w:type="character" w:customStyle="1" w:styleId="StyleAlt1Char">
    <w:name w:val="StyleAlt 1 Char"/>
    <w:basedOn w:val="DefaultParagraphFont"/>
    <w:link w:val="StyleAlt1"/>
    <w:rsid w:val="00F26FAD"/>
    <w:rPr>
      <w:rFonts w:ascii="Arial" w:hAnsi="Arial"/>
      <w:b/>
      <w:sz w:val="56"/>
    </w:rPr>
  </w:style>
  <w:style w:type="paragraph" w:customStyle="1" w:styleId="StyleAlt3">
    <w:name w:val="Style Alt 3"/>
    <w:basedOn w:val="Normal"/>
    <w:link w:val="StyleAlt3Char"/>
    <w:qFormat/>
    <w:rsid w:val="001162F3"/>
    <w:pPr>
      <w:jc w:val="center"/>
    </w:pPr>
    <w:rPr>
      <w:rFonts w:ascii="Arial" w:hAnsi="Arial" w:cs="Arial"/>
      <w:b/>
      <w:sz w:val="28"/>
      <w:szCs w:val="28"/>
    </w:rPr>
  </w:style>
  <w:style w:type="character" w:customStyle="1" w:styleId="StyleAlt2Char">
    <w:name w:val="StyleAlt 2 Char"/>
    <w:basedOn w:val="DefaultParagraphFont"/>
    <w:link w:val="StyleAlt2"/>
    <w:rsid w:val="00F26FAD"/>
    <w:rPr>
      <w:rFonts w:ascii="Arial" w:hAnsi="Arial"/>
      <w:caps/>
      <w:sz w:val="32"/>
    </w:rPr>
  </w:style>
  <w:style w:type="paragraph" w:customStyle="1" w:styleId="StyleAlt4">
    <w:name w:val="Style Alt 4"/>
    <w:basedOn w:val="Normal"/>
    <w:link w:val="StyleAlt4Char"/>
    <w:qFormat/>
    <w:rsid w:val="001162F3"/>
    <w:rPr>
      <w:rFonts w:ascii="Arial" w:hAnsi="Arial"/>
      <w:b/>
      <w:color w:val="0072A6"/>
      <w:sz w:val="32"/>
    </w:rPr>
  </w:style>
  <w:style w:type="character" w:customStyle="1" w:styleId="StyleAlt3Char">
    <w:name w:val="Style Alt 3 Char"/>
    <w:basedOn w:val="DefaultParagraphFont"/>
    <w:link w:val="StyleAlt3"/>
    <w:rsid w:val="001162F3"/>
    <w:rPr>
      <w:rFonts w:ascii="Arial" w:hAnsi="Arial" w:cs="Arial"/>
      <w:b/>
      <w:sz w:val="28"/>
      <w:szCs w:val="28"/>
    </w:rPr>
  </w:style>
  <w:style w:type="paragraph" w:customStyle="1" w:styleId="StyleAlt5">
    <w:name w:val="Style Alt 5"/>
    <w:basedOn w:val="Normal"/>
    <w:link w:val="StyleAlt5Char"/>
    <w:qFormat/>
    <w:rsid w:val="001162F3"/>
    <w:pPr>
      <w:spacing w:after="0"/>
    </w:pPr>
    <w:rPr>
      <w:rFonts w:ascii="Arial" w:hAnsi="Arial"/>
      <w:b/>
      <w:color w:val="FFFFFF" w:themeColor="background1"/>
      <w:sz w:val="28"/>
    </w:rPr>
  </w:style>
  <w:style w:type="character" w:customStyle="1" w:styleId="StyleAlt4Char">
    <w:name w:val="Style Alt 4 Char"/>
    <w:basedOn w:val="DefaultParagraphFont"/>
    <w:link w:val="StyleAlt4"/>
    <w:rsid w:val="001162F3"/>
    <w:rPr>
      <w:rFonts w:ascii="Arial" w:hAnsi="Arial"/>
      <w:b/>
      <w:color w:val="0072A6"/>
      <w:sz w:val="32"/>
    </w:rPr>
  </w:style>
  <w:style w:type="paragraph" w:customStyle="1" w:styleId="StyleAlt6">
    <w:name w:val="Style Alt 6"/>
    <w:basedOn w:val="Normal"/>
    <w:link w:val="StyleAlt6Char"/>
    <w:qFormat/>
    <w:rsid w:val="001162F3"/>
    <w:pPr>
      <w:spacing w:after="0"/>
    </w:pPr>
    <w:rPr>
      <w:rFonts w:ascii="Arial" w:hAnsi="Arial"/>
      <w:color w:val="FFFFFF" w:themeColor="background1"/>
      <w:sz w:val="16"/>
    </w:rPr>
  </w:style>
  <w:style w:type="character" w:customStyle="1" w:styleId="StyleAlt5Char">
    <w:name w:val="Style Alt 5 Char"/>
    <w:basedOn w:val="DefaultParagraphFont"/>
    <w:link w:val="StyleAlt5"/>
    <w:rsid w:val="001162F3"/>
    <w:rPr>
      <w:rFonts w:ascii="Arial" w:hAnsi="Arial"/>
      <w:b/>
      <w:color w:val="FFFFFF" w:themeColor="background1"/>
      <w:sz w:val="28"/>
    </w:rPr>
  </w:style>
  <w:style w:type="character" w:customStyle="1" w:styleId="StyleAlt6Char">
    <w:name w:val="Style Alt 6 Char"/>
    <w:basedOn w:val="DefaultParagraphFont"/>
    <w:link w:val="StyleAlt6"/>
    <w:rsid w:val="001162F3"/>
    <w:rPr>
      <w:rFonts w:ascii="Arial" w:hAnsi="Arial"/>
      <w:color w:val="FFFFFF" w:themeColor="background1"/>
      <w:sz w:val="16"/>
    </w:rPr>
  </w:style>
  <w:style w:type="table" w:customStyle="1" w:styleId="TableGrid0">
    <w:name w:val="TableGrid"/>
    <w:rsid w:val="008628A9"/>
    <w:pPr>
      <w:spacing w:after="0"/>
    </w:pPr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F168EF"/>
    <w:pPr>
      <w:widowControl w:val="0"/>
      <w:autoSpaceDE w:val="0"/>
      <w:autoSpaceDN w:val="0"/>
      <w:adjustRightInd w:val="0"/>
      <w:spacing w:after="0"/>
    </w:pPr>
    <w:rPr>
      <w:rFonts w:ascii="Franklin Gothic Demi" w:eastAsiaTheme="minorEastAsia" w:hAnsi="Franklin Gothic Demi" w:cs="Franklin Gothic Demi"/>
      <w:color w:val="000000"/>
      <w:szCs w:val="24"/>
    </w:rPr>
  </w:style>
  <w:style w:type="paragraph" w:customStyle="1" w:styleId="Emphasis1">
    <w:name w:val="Emphasis1"/>
    <w:basedOn w:val="Normal"/>
    <w:link w:val="Emphasis1Char"/>
    <w:qFormat/>
    <w:rsid w:val="007A2BB2"/>
    <w:pPr>
      <w:ind w:left="360" w:right="90"/>
      <w:jc w:val="center"/>
    </w:pPr>
    <w:rPr>
      <w:i/>
      <w:color w:val="984806" w:themeColor="accent6" w:themeShade="80"/>
      <w:sz w:val="24"/>
      <w:szCs w:val="24"/>
    </w:rPr>
  </w:style>
  <w:style w:type="character" w:customStyle="1" w:styleId="Emphasis1Char">
    <w:name w:val="Emphasis1 Char"/>
    <w:basedOn w:val="DefaultParagraphFont"/>
    <w:link w:val="Emphasis1"/>
    <w:rsid w:val="007A2BB2"/>
    <w:rPr>
      <w:rFonts w:ascii="Calibri" w:hAnsi="Calibri" w:cs="Calibri"/>
      <w:i/>
      <w:color w:val="984806" w:themeColor="accent6" w:themeShade="80"/>
      <w:szCs w:val="24"/>
    </w:rPr>
  </w:style>
  <w:style w:type="character" w:customStyle="1" w:styleId="TOC1Char">
    <w:name w:val="TOC 1 Char"/>
    <w:basedOn w:val="Normal9Char"/>
    <w:link w:val="TOC1"/>
    <w:uiPriority w:val="39"/>
    <w:rsid w:val="00C304A5"/>
    <w:rPr>
      <w:rFonts w:ascii="Century Gothic" w:eastAsia="Times New Roman" w:hAnsi="Century Gothic" w:cs="Arial"/>
      <w:noProof/>
      <w:sz w:val="20"/>
      <w:szCs w:val="22"/>
      <w:lang w:val="en-ZA"/>
    </w:rPr>
  </w:style>
  <w:style w:type="paragraph" w:styleId="TOC5">
    <w:name w:val="toc 5"/>
    <w:basedOn w:val="Normal"/>
    <w:next w:val="Normal"/>
    <w:autoRedefine/>
    <w:semiHidden/>
    <w:unhideWhenUsed/>
    <w:qFormat/>
    <w:rsid w:val="00C578FE"/>
    <w:pPr>
      <w:tabs>
        <w:tab w:val="clear" w:pos="720"/>
      </w:tabs>
      <w:spacing w:after="100"/>
      <w:ind w:left="720"/>
    </w:pPr>
  </w:style>
  <w:style w:type="paragraph" w:styleId="TOC4">
    <w:name w:val="toc 4"/>
    <w:basedOn w:val="Normal"/>
    <w:next w:val="Normal"/>
    <w:autoRedefine/>
    <w:semiHidden/>
    <w:unhideWhenUsed/>
    <w:rsid w:val="00B937F5"/>
    <w:pPr>
      <w:tabs>
        <w:tab w:val="clear" w:pos="720"/>
      </w:tabs>
      <w:spacing w:after="100"/>
      <w:ind w:left="540"/>
    </w:pPr>
  </w:style>
  <w:style w:type="paragraph" w:styleId="TOC8">
    <w:name w:val="toc 8"/>
    <w:basedOn w:val="Normal"/>
    <w:next w:val="Normal"/>
    <w:autoRedefine/>
    <w:semiHidden/>
    <w:unhideWhenUsed/>
    <w:rsid w:val="004D4F66"/>
    <w:pPr>
      <w:tabs>
        <w:tab w:val="clear" w:pos="720"/>
      </w:tabs>
      <w:spacing w:after="100"/>
      <w:ind w:left="12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3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819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0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788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885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831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7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06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09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981A8B90DB844C684789AE2A59808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34E04B-DDD6-4844-9800-B44C0C2EC219}"/>
      </w:docPartPr>
      <w:docPartBody>
        <w:p w:rsidR="00990C90" w:rsidRDefault="00135FAA">
          <w:r w:rsidRPr="0087372B">
            <w:rPr>
              <w:rStyle w:val="PlaceholderText"/>
            </w:rPr>
            <w:t>[Subject]</w:t>
          </w:r>
        </w:p>
      </w:docPartBody>
    </w:docPart>
    <w:docPart>
      <w:docPartPr>
        <w:name w:val="D8AD5E50ED26426CA1853A3D9B904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F61B1-F9AF-4C46-9C8C-C993E9D552BA}"/>
      </w:docPartPr>
      <w:docPartBody>
        <w:p w:rsidR="00990C90" w:rsidRDefault="00135FAA">
          <w:r w:rsidRPr="0087372B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FAA"/>
    <w:rsid w:val="0009213C"/>
    <w:rsid w:val="00135FAA"/>
    <w:rsid w:val="00190C8E"/>
    <w:rsid w:val="001F6AB5"/>
    <w:rsid w:val="002861CA"/>
    <w:rsid w:val="00461623"/>
    <w:rsid w:val="004D2EAF"/>
    <w:rsid w:val="005760A4"/>
    <w:rsid w:val="005A53DD"/>
    <w:rsid w:val="005D22B9"/>
    <w:rsid w:val="00627389"/>
    <w:rsid w:val="00664EF3"/>
    <w:rsid w:val="006F3944"/>
    <w:rsid w:val="00767496"/>
    <w:rsid w:val="0077467E"/>
    <w:rsid w:val="008218BD"/>
    <w:rsid w:val="009106EE"/>
    <w:rsid w:val="00990C90"/>
    <w:rsid w:val="00A75AAB"/>
    <w:rsid w:val="00B0057F"/>
    <w:rsid w:val="00B43437"/>
    <w:rsid w:val="00B46DB0"/>
    <w:rsid w:val="00B502F1"/>
    <w:rsid w:val="00B825D4"/>
    <w:rsid w:val="00BA251F"/>
    <w:rsid w:val="00BC08D7"/>
    <w:rsid w:val="00C04C56"/>
    <w:rsid w:val="00C10A41"/>
    <w:rsid w:val="00C3011C"/>
    <w:rsid w:val="00C406A6"/>
    <w:rsid w:val="00CA1967"/>
    <w:rsid w:val="00CA6E08"/>
    <w:rsid w:val="00EA2565"/>
    <w:rsid w:val="00F14778"/>
    <w:rsid w:val="00F6502A"/>
    <w:rsid w:val="00FA3173"/>
    <w:rsid w:val="00FC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5FAA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sid w:val="005D22B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085523-4EEE-462E-920D-E1C06BF2F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1249</Words>
  <Characters>7125</Characters>
  <Application>Microsoft Office Word</Application>
  <DocSecurity>4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Revov R100 to Inverter interfacing Guide</vt:lpstr>
    </vt:vector>
  </TitlesOfParts>
  <Manager>mark.ketcher@tiatelecom.com;stephen.froneman@tiatelecom.com</Manager>
  <Company>TIA</Company>
  <LinksUpToDate>false</LinksUpToDate>
  <CharactersWithSpaces>8358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REVOV R100 to Inverter interfacing Guide</dc:title>
  <dc:subject>REVOV R100 to inverter interfacing wiring by inverter brand.</dc:subject>
  <dc:creator>felix.vonbormann@tiatelecom.com;TiA Tools Technical Working Group;Happy Fana Thaledi</dc:creator>
  <cp:keywords>TiA Technical Tools</cp:keywords>
  <dc:description>TiA Technical Tools</dc:description>
  <cp:lastModifiedBy>Office 365 Revov</cp:lastModifiedBy>
  <cp:revision>2</cp:revision>
  <cp:lastPrinted>2022-03-01T09:25:00Z</cp:lastPrinted>
  <dcterms:created xsi:type="dcterms:W3CDTF">2022-09-12T10:14:00Z</dcterms:created>
  <dcterms:modified xsi:type="dcterms:W3CDTF">2022-09-12T10:14:00Z</dcterms:modified>
  <cp:category>Revov Research &amp; Development</cp:category>
  <cp:contentStatus>Draft 1</cp:contentStatus>
</cp:coreProperties>
</file>